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C8C" w:rsidRPr="00CB6BA4" w:rsidRDefault="00497C8C" w:rsidP="00497C8C">
      <w:pPr>
        <w:widowControl w:val="0"/>
        <w:overflowPunct/>
        <w:autoSpaceDE/>
        <w:autoSpaceDN/>
        <w:adjustRightInd/>
        <w:spacing w:line="280" w:lineRule="exact"/>
        <w:textAlignment w:val="auto"/>
        <w:rPr>
          <w:kern w:val="2"/>
          <w:sz w:val="24"/>
          <w:szCs w:val="24"/>
          <w:lang w:val="en-US"/>
        </w:rPr>
      </w:pPr>
      <w:r w:rsidRPr="00CB6BA4">
        <w:rPr>
          <w:kern w:val="2"/>
          <w:sz w:val="24"/>
          <w:szCs w:val="24"/>
          <w:lang w:val="en-US"/>
        </w:rPr>
        <w:t xml:space="preserve">To: Department of Health (Attn: </w:t>
      </w:r>
      <w:r w:rsidR="00312198" w:rsidRPr="00CB6BA4">
        <w:rPr>
          <w:rFonts w:hint="eastAsia"/>
          <w:kern w:val="2"/>
          <w:sz w:val="24"/>
          <w:szCs w:val="24"/>
          <w:lang w:val="en-US"/>
        </w:rPr>
        <w:t>O</w:t>
      </w:r>
      <w:r w:rsidR="00312198" w:rsidRPr="00CB6BA4">
        <w:rPr>
          <w:kern w:val="2"/>
          <w:sz w:val="24"/>
          <w:szCs w:val="24"/>
          <w:lang w:val="en-US"/>
        </w:rPr>
        <w:t xml:space="preserve">rgan Donation Promotion </w:t>
      </w:r>
      <w:r w:rsidR="00407D57" w:rsidRPr="00CB6BA4">
        <w:rPr>
          <w:kern w:val="2"/>
          <w:sz w:val="24"/>
          <w:szCs w:val="24"/>
          <w:lang w:val="en-US"/>
        </w:rPr>
        <w:t>Coordinator</w:t>
      </w:r>
      <w:r w:rsidR="00313F4F" w:rsidRPr="00CB6BA4">
        <w:rPr>
          <w:kern w:val="2"/>
          <w:sz w:val="24"/>
          <w:szCs w:val="24"/>
          <w:lang w:val="en-US"/>
        </w:rPr>
        <w:t xml:space="preserve"> </w:t>
      </w:r>
      <w:r w:rsidR="00301099" w:rsidRPr="00CB6BA4">
        <w:rPr>
          <w:rFonts w:hint="eastAsia"/>
          <w:kern w:val="2"/>
          <w:sz w:val="24"/>
          <w:szCs w:val="24"/>
          <w:lang w:val="en-US"/>
        </w:rPr>
        <w:t>2</w:t>
      </w:r>
      <w:r w:rsidRPr="00CB6BA4">
        <w:rPr>
          <w:kern w:val="2"/>
          <w:sz w:val="24"/>
          <w:szCs w:val="24"/>
          <w:lang w:val="en-US"/>
        </w:rPr>
        <w:t>)</w:t>
      </w:r>
    </w:p>
    <w:p w:rsidR="00C02C3F" w:rsidRPr="00CB6BA4" w:rsidRDefault="00C02C3F" w:rsidP="00001C11">
      <w:pPr>
        <w:widowControl w:val="0"/>
        <w:overflowPunct/>
        <w:autoSpaceDE/>
        <w:autoSpaceDN/>
        <w:adjustRightInd/>
        <w:spacing w:line="280" w:lineRule="exact"/>
        <w:textAlignment w:val="auto"/>
        <w:rPr>
          <w:kern w:val="2"/>
          <w:sz w:val="24"/>
          <w:szCs w:val="24"/>
          <w:lang w:val="en-US"/>
        </w:rPr>
      </w:pPr>
      <w:r w:rsidRPr="00CB6BA4">
        <w:rPr>
          <w:kern w:val="2"/>
          <w:sz w:val="24"/>
          <w:szCs w:val="24"/>
          <w:lang w:val="en-US"/>
        </w:rPr>
        <w:t>致：衞生署（經</w:t>
      </w:r>
      <w:r w:rsidR="00762816" w:rsidRPr="00CB6BA4">
        <w:rPr>
          <w:rFonts w:hint="eastAsia"/>
          <w:kern w:val="2"/>
          <w:sz w:val="24"/>
          <w:szCs w:val="24"/>
          <w:lang w:val="en-US"/>
        </w:rPr>
        <w:t>辦</w:t>
      </w:r>
      <w:r w:rsidRPr="00CB6BA4">
        <w:rPr>
          <w:kern w:val="2"/>
          <w:sz w:val="24"/>
          <w:szCs w:val="24"/>
          <w:lang w:val="en-US"/>
        </w:rPr>
        <w:t>人：</w:t>
      </w:r>
      <w:r w:rsidR="00312198" w:rsidRPr="00CB6BA4">
        <w:rPr>
          <w:rFonts w:hint="eastAsia"/>
          <w:kern w:val="2"/>
          <w:sz w:val="24"/>
          <w:szCs w:val="24"/>
          <w:lang w:val="en-US"/>
        </w:rPr>
        <w:t>器官捐贈推廣主任</w:t>
      </w:r>
      <w:r w:rsidR="00301099" w:rsidRPr="00CB6BA4">
        <w:rPr>
          <w:rFonts w:hint="eastAsia"/>
          <w:kern w:val="2"/>
          <w:sz w:val="24"/>
          <w:szCs w:val="24"/>
          <w:lang w:val="en-US"/>
        </w:rPr>
        <w:t>2</w:t>
      </w:r>
      <w:proofErr w:type="gramStart"/>
      <w:r w:rsidRPr="00CB6BA4">
        <w:rPr>
          <w:kern w:val="2"/>
          <w:sz w:val="24"/>
          <w:szCs w:val="24"/>
          <w:lang w:val="en-US"/>
        </w:rPr>
        <w:t>）</w:t>
      </w:r>
      <w:proofErr w:type="gramEnd"/>
    </w:p>
    <w:p w:rsidR="00993946" w:rsidRPr="00CB6BA4" w:rsidRDefault="00993946" w:rsidP="00001C11">
      <w:pPr>
        <w:overflowPunct/>
        <w:spacing w:line="280" w:lineRule="exact"/>
        <w:jc w:val="left"/>
        <w:textAlignment w:val="auto"/>
        <w:rPr>
          <w:kern w:val="2"/>
          <w:sz w:val="24"/>
          <w:szCs w:val="24"/>
          <w:lang w:val="en-US"/>
        </w:rPr>
      </w:pPr>
      <w:r w:rsidRPr="00CB6BA4">
        <w:rPr>
          <w:kern w:val="2"/>
          <w:sz w:val="24"/>
          <w:szCs w:val="24"/>
          <w:lang w:val="en-US"/>
        </w:rPr>
        <w:t>Email</w:t>
      </w:r>
      <w:r w:rsidR="00497C8C" w:rsidRPr="00CB6BA4">
        <w:rPr>
          <w:kern w:val="2"/>
          <w:sz w:val="24"/>
          <w:szCs w:val="24"/>
          <w:lang w:val="en-US"/>
        </w:rPr>
        <w:t xml:space="preserve"> </w:t>
      </w:r>
      <w:r w:rsidR="00497C8C" w:rsidRPr="00CB6BA4">
        <w:rPr>
          <w:kern w:val="2"/>
          <w:sz w:val="24"/>
          <w:szCs w:val="24"/>
          <w:lang w:val="en-US"/>
        </w:rPr>
        <w:t>電郵地址</w:t>
      </w:r>
      <w:r w:rsidRPr="00CB6BA4">
        <w:rPr>
          <w:kern w:val="2"/>
          <w:sz w:val="24"/>
          <w:szCs w:val="24"/>
          <w:lang w:val="en-US"/>
        </w:rPr>
        <w:t xml:space="preserve">: organdonation@dh.gov.hk </w:t>
      </w:r>
    </w:p>
    <w:p w:rsidR="00993946" w:rsidRPr="00CB6BA4" w:rsidRDefault="00993946" w:rsidP="00001C11">
      <w:pPr>
        <w:widowControl w:val="0"/>
        <w:overflowPunct/>
        <w:autoSpaceDE/>
        <w:autoSpaceDN/>
        <w:adjustRightInd/>
        <w:spacing w:line="280" w:lineRule="exact"/>
        <w:textAlignment w:val="auto"/>
        <w:rPr>
          <w:kern w:val="2"/>
          <w:sz w:val="24"/>
          <w:szCs w:val="24"/>
          <w:lang w:val="en-US"/>
        </w:rPr>
      </w:pPr>
      <w:r w:rsidRPr="00CB6BA4">
        <w:rPr>
          <w:kern w:val="2"/>
          <w:sz w:val="24"/>
          <w:szCs w:val="24"/>
          <w:lang w:val="en-US"/>
        </w:rPr>
        <w:t>Fax</w:t>
      </w:r>
      <w:r w:rsidR="00497C8C" w:rsidRPr="00CB6BA4">
        <w:rPr>
          <w:kern w:val="2"/>
          <w:sz w:val="24"/>
          <w:szCs w:val="24"/>
          <w:lang w:val="en-US"/>
        </w:rPr>
        <w:t>傳真號碼</w:t>
      </w:r>
      <w:r w:rsidRPr="00CB6BA4">
        <w:rPr>
          <w:kern w:val="2"/>
          <w:sz w:val="24"/>
          <w:szCs w:val="24"/>
          <w:lang w:val="en-US"/>
        </w:rPr>
        <w:t xml:space="preserve">: </w:t>
      </w:r>
      <w:r w:rsidR="00833BE9">
        <w:rPr>
          <w:rFonts w:hint="eastAsia"/>
          <w:kern w:val="2"/>
          <w:sz w:val="24"/>
          <w:szCs w:val="24"/>
          <w:lang w:val="en-US"/>
        </w:rPr>
        <w:t>2781</w:t>
      </w:r>
      <w:r w:rsidR="00833BE9">
        <w:rPr>
          <w:kern w:val="2"/>
          <w:sz w:val="24"/>
          <w:szCs w:val="24"/>
          <w:lang w:val="en-US"/>
        </w:rPr>
        <w:t xml:space="preserve"> </w:t>
      </w:r>
      <w:r w:rsidR="00833BE9">
        <w:rPr>
          <w:rFonts w:hint="eastAsia"/>
          <w:kern w:val="2"/>
          <w:sz w:val="24"/>
          <w:szCs w:val="24"/>
          <w:lang w:val="en-US"/>
        </w:rPr>
        <w:t>2599</w:t>
      </w:r>
    </w:p>
    <w:p w:rsidR="00001C11" w:rsidRPr="00906D09" w:rsidRDefault="00126648" w:rsidP="00FB49F1">
      <w:pPr>
        <w:pStyle w:val="Heading1"/>
        <w:rPr>
          <w:b w:val="0"/>
        </w:rPr>
      </w:pPr>
      <w:r w:rsidRPr="00906D09">
        <w:t xml:space="preserve">Promotional </w:t>
      </w:r>
      <w:r w:rsidR="00CB6BA4" w:rsidRPr="0044599A">
        <w:t xml:space="preserve">Activities on Organ </w:t>
      </w:r>
      <w:r w:rsidR="00CB6BA4" w:rsidRPr="00906D09">
        <w:t>Donation</w:t>
      </w:r>
    </w:p>
    <w:p w:rsidR="00001C11" w:rsidRPr="001F47BE" w:rsidRDefault="00001C11" w:rsidP="00FB49F1">
      <w:pPr>
        <w:pStyle w:val="Heading1"/>
      </w:pPr>
      <w:r w:rsidRPr="001F47BE">
        <w:t>器官捐贈推廣活動</w:t>
      </w:r>
    </w:p>
    <w:p w:rsidR="00F128FB" w:rsidRPr="00EC72ED" w:rsidRDefault="00F128FB" w:rsidP="00EC72ED">
      <w:pPr>
        <w:pStyle w:val="NormalWeb"/>
        <w:snapToGrid w:val="0"/>
        <w:spacing w:beforeLines="50" w:before="180" w:beforeAutospacing="0" w:after="0" w:afterAutospacing="0"/>
        <w:ind w:rightChars="-24" w:right="-62"/>
        <w:jc w:val="center"/>
        <w:rPr>
          <w:rFonts w:ascii="Times New Roman" w:hAnsi="Times New Roman" w:cs="Times New Roman"/>
          <w:b/>
          <w:sz w:val="4"/>
          <w:szCs w:val="26"/>
        </w:rPr>
      </w:pPr>
    </w:p>
    <w:p w:rsidR="00126648" w:rsidRPr="009D424A" w:rsidRDefault="00126648" w:rsidP="00AC03D9">
      <w:pPr>
        <w:pStyle w:val="NormalWeb"/>
        <w:spacing w:before="0" w:beforeAutospacing="0" w:afterLines="50" w:after="180" w:afterAutospacing="0"/>
        <w:ind w:rightChars="-24" w:right="-62"/>
        <w:rPr>
          <w:rFonts w:ascii="Times New Roman" w:hAnsi="Times New Roman" w:cs="Times New Roman"/>
          <w:b/>
        </w:rPr>
      </w:pPr>
      <w:r w:rsidRPr="009D424A">
        <w:rPr>
          <w:rFonts w:ascii="Times New Roman" w:hAnsi="Times New Roman" w:cs="Times New Roman"/>
          <w:b/>
        </w:rPr>
        <w:t xml:space="preserve">(1) Activities / Functions where </w:t>
      </w:r>
      <w:r w:rsidRPr="009D424A">
        <w:rPr>
          <w:rFonts w:ascii="Times New Roman" w:hAnsi="Times New Roman" w:cs="Times New Roman"/>
          <w:b/>
          <w:u w:val="single"/>
        </w:rPr>
        <w:t>public</w:t>
      </w:r>
      <w:r w:rsidRPr="009D424A">
        <w:rPr>
          <w:rFonts w:ascii="Times New Roman" w:hAnsi="Times New Roman" w:cs="Times New Roman"/>
          <w:b/>
        </w:rPr>
        <w:t xml:space="preserve"> can join</w:t>
      </w:r>
      <w:r w:rsidR="009566F0">
        <w:rPr>
          <w:rFonts w:ascii="Times New Roman" w:hAnsi="Times New Roman" w:cs="Times New Roman"/>
          <w:b/>
        </w:rPr>
        <w:t xml:space="preserve"> (including display/distribute organ donation publicity materials, </w:t>
      </w:r>
      <w:r w:rsidR="00F55673">
        <w:rPr>
          <w:rFonts w:ascii="Times New Roman" w:hAnsi="Times New Roman" w:cs="Times New Roman"/>
          <w:b/>
        </w:rPr>
        <w:t xml:space="preserve">set up </w:t>
      </w:r>
      <w:r w:rsidR="009566F0">
        <w:rPr>
          <w:rFonts w:ascii="Times New Roman" w:hAnsi="Times New Roman" w:cs="Times New Roman"/>
          <w:b/>
        </w:rPr>
        <w:t xml:space="preserve">exhibition/booth, broadcast organ donation </w:t>
      </w:r>
      <w:r w:rsidR="00732090">
        <w:rPr>
          <w:rFonts w:ascii="Times New Roman" w:hAnsi="Times New Roman" w:cs="Times New Roman" w:hint="eastAsia"/>
          <w:b/>
        </w:rPr>
        <w:t xml:space="preserve">promotion </w:t>
      </w:r>
      <w:r w:rsidR="009566F0">
        <w:rPr>
          <w:rFonts w:ascii="Times New Roman" w:hAnsi="Times New Roman" w:cs="Times New Roman"/>
          <w:b/>
        </w:rPr>
        <w:t xml:space="preserve">video, </w:t>
      </w:r>
      <w:r w:rsidR="00F55673">
        <w:rPr>
          <w:rFonts w:ascii="Times New Roman" w:hAnsi="Times New Roman" w:cs="Times New Roman"/>
          <w:b/>
        </w:rPr>
        <w:t>promotion</w:t>
      </w:r>
      <w:r w:rsidR="009566F0">
        <w:rPr>
          <w:rFonts w:ascii="Times New Roman" w:hAnsi="Times New Roman" w:cs="Times New Roman"/>
          <w:b/>
        </w:rPr>
        <w:t xml:space="preserve"> on social media or website</w:t>
      </w:r>
      <w:r w:rsidR="00732090">
        <w:rPr>
          <w:rFonts w:ascii="Times New Roman" w:hAnsi="Times New Roman" w:cs="Times New Roman"/>
          <w:b/>
        </w:rPr>
        <w:t xml:space="preserve"> etc</w:t>
      </w:r>
      <w:r w:rsidR="00CB6BA4">
        <w:rPr>
          <w:rFonts w:ascii="Times New Roman" w:hAnsi="Times New Roman" w:cs="Times New Roman"/>
          <w:b/>
        </w:rPr>
        <w:t>.</w:t>
      </w:r>
      <w:r w:rsidR="009566F0">
        <w:rPr>
          <w:rFonts w:ascii="Times New Roman" w:hAnsi="Times New Roman" w:cs="Times New Roman"/>
          <w:b/>
        </w:rPr>
        <w:t>)</w:t>
      </w:r>
      <w:r w:rsidR="00001C11" w:rsidRPr="009D424A">
        <w:rPr>
          <w:rFonts w:ascii="Times New Roman" w:hAnsi="Times New Roman" w:cs="Times New Roman"/>
          <w:b/>
        </w:rPr>
        <w:t xml:space="preserve"> </w:t>
      </w:r>
      <w:r w:rsidR="00001C11" w:rsidRPr="009D424A">
        <w:rPr>
          <w:rFonts w:ascii="Times New Roman" w:hAnsi="Times New Roman" w:cs="Times New Roman"/>
          <w:b/>
        </w:rPr>
        <w:t>可供</w:t>
      </w:r>
      <w:r w:rsidR="00001C11" w:rsidRPr="009D424A">
        <w:rPr>
          <w:rFonts w:ascii="Times New Roman" w:hAnsi="Times New Roman" w:cs="Times New Roman"/>
          <w:b/>
          <w:u w:val="single"/>
        </w:rPr>
        <w:t>公眾</w:t>
      </w:r>
      <w:r w:rsidR="00001C11" w:rsidRPr="009D424A">
        <w:rPr>
          <w:rFonts w:ascii="Times New Roman" w:hAnsi="Times New Roman" w:cs="Times New Roman"/>
          <w:b/>
        </w:rPr>
        <w:t>參與的活動</w:t>
      </w:r>
      <w:r w:rsidR="009566F0">
        <w:rPr>
          <w:rFonts w:ascii="Times New Roman" w:hAnsi="Times New Roman" w:cs="Times New Roman" w:hint="eastAsia"/>
          <w:b/>
        </w:rPr>
        <w:t xml:space="preserve"> (</w:t>
      </w:r>
      <w:r w:rsidR="009566F0">
        <w:rPr>
          <w:rFonts w:hint="eastAsia"/>
          <w:b/>
        </w:rPr>
        <w:t>包括</w:t>
      </w:r>
      <w:r w:rsidR="009566F0" w:rsidRPr="009566F0">
        <w:rPr>
          <w:rFonts w:hint="eastAsia"/>
          <w:b/>
        </w:rPr>
        <w:t>張貼/派發</w:t>
      </w:r>
      <w:r w:rsidR="00F55673">
        <w:rPr>
          <w:rFonts w:hint="eastAsia"/>
          <w:b/>
        </w:rPr>
        <w:t>器官捐贈</w:t>
      </w:r>
      <w:r w:rsidR="009566F0" w:rsidRPr="009566F0">
        <w:rPr>
          <w:rFonts w:hint="eastAsia"/>
          <w:b/>
        </w:rPr>
        <w:t>宣傳</w:t>
      </w:r>
      <w:r w:rsidR="009566F0">
        <w:rPr>
          <w:rFonts w:hint="eastAsia"/>
          <w:b/>
        </w:rPr>
        <w:t>品、</w:t>
      </w:r>
      <w:r w:rsidR="00F55673">
        <w:rPr>
          <w:rFonts w:hint="eastAsia"/>
          <w:b/>
        </w:rPr>
        <w:t>設置</w:t>
      </w:r>
      <w:r w:rsidR="009566F0">
        <w:rPr>
          <w:rFonts w:hint="eastAsia"/>
          <w:b/>
        </w:rPr>
        <w:t>展覽/推廣攤位、</w:t>
      </w:r>
      <w:r w:rsidR="009566F0" w:rsidRPr="009566F0">
        <w:rPr>
          <w:rFonts w:hint="eastAsia"/>
          <w:b/>
        </w:rPr>
        <w:t>播放宣傳短片</w:t>
      </w:r>
      <w:r w:rsidR="009566F0">
        <w:rPr>
          <w:rFonts w:hint="eastAsia"/>
          <w:b/>
        </w:rPr>
        <w:t>、於網頁/社交媒體推廣器官捐贈等)</w:t>
      </w:r>
    </w:p>
    <w:tbl>
      <w:tblPr>
        <w:tblStyle w:val="TableGrid"/>
        <w:tblW w:w="14743" w:type="dxa"/>
        <w:tblInd w:w="-147" w:type="dxa"/>
        <w:tblLayout w:type="fixed"/>
        <w:tblLook w:val="04A0" w:firstRow="1" w:lastRow="0" w:firstColumn="1" w:lastColumn="0" w:noHBand="0" w:noVBand="1"/>
      </w:tblPr>
      <w:tblGrid>
        <w:gridCol w:w="1985"/>
        <w:gridCol w:w="1134"/>
        <w:gridCol w:w="851"/>
        <w:gridCol w:w="2268"/>
        <w:gridCol w:w="992"/>
        <w:gridCol w:w="1984"/>
        <w:gridCol w:w="1556"/>
        <w:gridCol w:w="2151"/>
        <w:gridCol w:w="1822"/>
      </w:tblGrid>
      <w:tr w:rsidR="00BA3D2A" w:rsidRPr="00313F4F" w:rsidTr="00EC72ED">
        <w:trPr>
          <w:trHeight w:val="1585"/>
          <w:tblHeader/>
        </w:trPr>
        <w:tc>
          <w:tcPr>
            <w:tcW w:w="1985" w:type="dxa"/>
          </w:tcPr>
          <w:p w:rsidR="00126648" w:rsidRPr="00313F4F" w:rsidRDefault="00126648" w:rsidP="007351E3">
            <w:pPr>
              <w:spacing w:line="240" w:lineRule="exact"/>
              <w:jc w:val="left"/>
              <w:rPr>
                <w:b/>
                <w:sz w:val="22"/>
                <w:szCs w:val="22"/>
              </w:rPr>
            </w:pPr>
            <w:r w:rsidRPr="00313F4F">
              <w:rPr>
                <w:b/>
                <w:sz w:val="22"/>
                <w:szCs w:val="22"/>
              </w:rPr>
              <w:t xml:space="preserve">Name of activity / function </w:t>
            </w:r>
          </w:p>
          <w:p w:rsidR="00001C11" w:rsidRPr="00313F4F" w:rsidRDefault="00126648" w:rsidP="007351E3">
            <w:pPr>
              <w:spacing w:line="240" w:lineRule="exact"/>
              <w:jc w:val="left"/>
              <w:rPr>
                <w:b/>
                <w:sz w:val="22"/>
                <w:szCs w:val="22"/>
              </w:rPr>
            </w:pPr>
            <w:r w:rsidRPr="00313F4F">
              <w:rPr>
                <w:b/>
                <w:sz w:val="22"/>
                <w:szCs w:val="22"/>
              </w:rPr>
              <w:t>(in both English and Chinese)</w:t>
            </w:r>
          </w:p>
          <w:p w:rsidR="00126648" w:rsidRPr="00313F4F" w:rsidRDefault="00001C11">
            <w:pPr>
              <w:spacing w:line="240" w:lineRule="exact"/>
              <w:jc w:val="left"/>
              <w:rPr>
                <w:b/>
                <w:sz w:val="22"/>
                <w:szCs w:val="22"/>
              </w:rPr>
            </w:pPr>
            <w:r w:rsidRPr="00313F4F">
              <w:rPr>
                <w:b/>
                <w:sz w:val="22"/>
                <w:szCs w:val="22"/>
              </w:rPr>
              <w:t>活動名稱（中文及英文）</w:t>
            </w:r>
          </w:p>
        </w:tc>
        <w:tc>
          <w:tcPr>
            <w:tcW w:w="1134" w:type="dxa"/>
          </w:tcPr>
          <w:p w:rsidR="00001C11" w:rsidRPr="00313F4F" w:rsidRDefault="00126648" w:rsidP="007351E3">
            <w:pPr>
              <w:spacing w:line="240" w:lineRule="exact"/>
              <w:jc w:val="left"/>
              <w:rPr>
                <w:b/>
                <w:sz w:val="22"/>
                <w:szCs w:val="22"/>
              </w:rPr>
            </w:pPr>
            <w:r w:rsidRPr="00313F4F">
              <w:rPr>
                <w:b/>
                <w:sz w:val="22"/>
                <w:szCs w:val="22"/>
              </w:rPr>
              <w:t>Date</w:t>
            </w:r>
          </w:p>
          <w:p w:rsidR="00001C11" w:rsidRPr="00313F4F" w:rsidRDefault="00001C11" w:rsidP="007351E3">
            <w:pPr>
              <w:spacing w:line="240" w:lineRule="exact"/>
              <w:jc w:val="left"/>
              <w:rPr>
                <w:b/>
                <w:sz w:val="22"/>
                <w:szCs w:val="22"/>
              </w:rPr>
            </w:pPr>
            <w:r w:rsidRPr="00313F4F">
              <w:rPr>
                <w:b/>
                <w:sz w:val="22"/>
                <w:szCs w:val="22"/>
              </w:rPr>
              <w:t>日期</w:t>
            </w:r>
          </w:p>
          <w:p w:rsidR="00126648" w:rsidRPr="00313F4F" w:rsidRDefault="00126648" w:rsidP="007351E3">
            <w:pPr>
              <w:spacing w:line="240" w:lineRule="exact"/>
              <w:jc w:val="left"/>
              <w:rPr>
                <w:b/>
                <w:sz w:val="22"/>
                <w:szCs w:val="22"/>
              </w:rPr>
            </w:pPr>
          </w:p>
        </w:tc>
        <w:tc>
          <w:tcPr>
            <w:tcW w:w="851" w:type="dxa"/>
          </w:tcPr>
          <w:p w:rsidR="00001C11" w:rsidRPr="00313F4F" w:rsidRDefault="00126648" w:rsidP="007351E3">
            <w:pPr>
              <w:spacing w:line="240" w:lineRule="exact"/>
              <w:jc w:val="left"/>
              <w:rPr>
                <w:b/>
                <w:sz w:val="22"/>
                <w:szCs w:val="22"/>
              </w:rPr>
            </w:pPr>
            <w:r w:rsidRPr="00313F4F">
              <w:rPr>
                <w:b/>
                <w:sz w:val="22"/>
                <w:szCs w:val="22"/>
              </w:rPr>
              <w:t>Time</w:t>
            </w:r>
          </w:p>
          <w:p w:rsidR="00126648" w:rsidRPr="00313F4F" w:rsidRDefault="00001C11" w:rsidP="007351E3">
            <w:pPr>
              <w:spacing w:line="240" w:lineRule="exact"/>
              <w:jc w:val="left"/>
              <w:rPr>
                <w:b/>
                <w:sz w:val="22"/>
                <w:szCs w:val="22"/>
              </w:rPr>
            </w:pPr>
            <w:r w:rsidRPr="00313F4F">
              <w:rPr>
                <w:b/>
                <w:sz w:val="22"/>
                <w:szCs w:val="22"/>
              </w:rPr>
              <w:t>時間</w:t>
            </w:r>
          </w:p>
        </w:tc>
        <w:tc>
          <w:tcPr>
            <w:tcW w:w="2268" w:type="dxa"/>
          </w:tcPr>
          <w:p w:rsidR="007351E3" w:rsidRPr="00313F4F" w:rsidRDefault="00126648" w:rsidP="007351E3">
            <w:pPr>
              <w:spacing w:line="240" w:lineRule="exact"/>
              <w:jc w:val="left"/>
              <w:rPr>
                <w:b/>
                <w:sz w:val="22"/>
                <w:szCs w:val="22"/>
              </w:rPr>
            </w:pPr>
            <w:r w:rsidRPr="00313F4F">
              <w:rPr>
                <w:b/>
                <w:sz w:val="22"/>
                <w:szCs w:val="22"/>
              </w:rPr>
              <w:t xml:space="preserve">Venue </w:t>
            </w:r>
            <w:r w:rsidR="00677B25" w:rsidRPr="00313F4F">
              <w:rPr>
                <w:b/>
                <w:sz w:val="22"/>
                <w:szCs w:val="22"/>
              </w:rPr>
              <w:t>(with detailed address</w:t>
            </w:r>
          </w:p>
          <w:p w:rsidR="007351E3" w:rsidRPr="00313F4F" w:rsidRDefault="00126648" w:rsidP="007351E3">
            <w:pPr>
              <w:spacing w:line="240" w:lineRule="exact"/>
              <w:jc w:val="left"/>
              <w:rPr>
                <w:b/>
                <w:sz w:val="22"/>
                <w:szCs w:val="22"/>
              </w:rPr>
            </w:pPr>
            <w:r w:rsidRPr="00313F4F">
              <w:rPr>
                <w:b/>
                <w:sz w:val="22"/>
                <w:szCs w:val="22"/>
              </w:rPr>
              <w:t>in both English and Chinese)</w:t>
            </w:r>
          </w:p>
          <w:p w:rsidR="00126648" w:rsidRPr="00313F4F" w:rsidRDefault="00001C11" w:rsidP="007351E3">
            <w:pPr>
              <w:spacing w:line="240" w:lineRule="exact"/>
              <w:jc w:val="left"/>
              <w:rPr>
                <w:b/>
                <w:sz w:val="22"/>
                <w:szCs w:val="22"/>
              </w:rPr>
            </w:pPr>
            <w:r w:rsidRPr="00313F4F">
              <w:rPr>
                <w:b/>
                <w:sz w:val="22"/>
                <w:szCs w:val="22"/>
              </w:rPr>
              <w:t>地點（詳細中文及英文地址）</w:t>
            </w:r>
          </w:p>
        </w:tc>
        <w:tc>
          <w:tcPr>
            <w:tcW w:w="992" w:type="dxa"/>
          </w:tcPr>
          <w:p w:rsidR="007351E3" w:rsidRPr="00313F4F" w:rsidRDefault="00126648" w:rsidP="007351E3">
            <w:pPr>
              <w:spacing w:line="240" w:lineRule="exact"/>
              <w:jc w:val="left"/>
              <w:rPr>
                <w:b/>
                <w:sz w:val="22"/>
                <w:szCs w:val="22"/>
              </w:rPr>
            </w:pPr>
            <w:r w:rsidRPr="00313F4F">
              <w:rPr>
                <w:b/>
                <w:sz w:val="22"/>
                <w:szCs w:val="22"/>
              </w:rPr>
              <w:t>District</w:t>
            </w:r>
          </w:p>
          <w:p w:rsidR="00001C11" w:rsidRPr="00313F4F" w:rsidRDefault="00001C11" w:rsidP="007351E3">
            <w:pPr>
              <w:spacing w:line="240" w:lineRule="exact"/>
              <w:jc w:val="left"/>
              <w:rPr>
                <w:b/>
                <w:sz w:val="22"/>
                <w:szCs w:val="22"/>
              </w:rPr>
            </w:pPr>
            <w:r w:rsidRPr="00313F4F">
              <w:rPr>
                <w:b/>
                <w:sz w:val="22"/>
                <w:szCs w:val="22"/>
              </w:rPr>
              <w:t>地區</w:t>
            </w:r>
          </w:p>
          <w:p w:rsidR="00126648" w:rsidRPr="00313F4F" w:rsidRDefault="00126648" w:rsidP="007351E3">
            <w:pPr>
              <w:spacing w:line="240" w:lineRule="exact"/>
              <w:jc w:val="left"/>
              <w:rPr>
                <w:b/>
                <w:sz w:val="22"/>
                <w:szCs w:val="22"/>
              </w:rPr>
            </w:pPr>
            <w:r w:rsidRPr="00313F4F">
              <w:rPr>
                <w:b/>
                <w:sz w:val="22"/>
                <w:szCs w:val="22"/>
              </w:rPr>
              <w:t>(1-18)*</w:t>
            </w:r>
          </w:p>
        </w:tc>
        <w:tc>
          <w:tcPr>
            <w:tcW w:w="1984" w:type="dxa"/>
          </w:tcPr>
          <w:p w:rsidR="007351E3" w:rsidRPr="00313F4F" w:rsidRDefault="00126648" w:rsidP="007351E3">
            <w:pPr>
              <w:spacing w:line="240" w:lineRule="exact"/>
              <w:jc w:val="left"/>
              <w:rPr>
                <w:b/>
                <w:sz w:val="22"/>
                <w:szCs w:val="22"/>
              </w:rPr>
            </w:pPr>
            <w:r w:rsidRPr="00313F4F">
              <w:rPr>
                <w:b/>
                <w:sz w:val="22"/>
                <w:szCs w:val="22"/>
              </w:rPr>
              <w:t>Details and nature of activity/ function (in both English and Chinese)</w:t>
            </w:r>
          </w:p>
          <w:p w:rsidR="00126648" w:rsidRPr="00313F4F" w:rsidRDefault="00762816">
            <w:pPr>
              <w:spacing w:line="240" w:lineRule="exact"/>
              <w:jc w:val="left"/>
              <w:rPr>
                <w:b/>
                <w:sz w:val="22"/>
                <w:szCs w:val="22"/>
              </w:rPr>
            </w:pPr>
            <w:r w:rsidRPr="00313F4F">
              <w:rPr>
                <w:b/>
                <w:sz w:val="22"/>
                <w:szCs w:val="22"/>
              </w:rPr>
              <w:t>活動</w:t>
            </w:r>
            <w:r w:rsidR="007351E3" w:rsidRPr="00313F4F">
              <w:rPr>
                <w:b/>
                <w:sz w:val="22"/>
                <w:szCs w:val="22"/>
              </w:rPr>
              <w:t>詳情及性質（中文及英文）</w:t>
            </w:r>
          </w:p>
        </w:tc>
        <w:tc>
          <w:tcPr>
            <w:tcW w:w="1556" w:type="dxa"/>
          </w:tcPr>
          <w:p w:rsidR="007351E3" w:rsidRPr="00313F4F" w:rsidRDefault="00126648" w:rsidP="007351E3">
            <w:pPr>
              <w:spacing w:line="240" w:lineRule="exact"/>
              <w:jc w:val="left"/>
              <w:rPr>
                <w:b/>
                <w:sz w:val="22"/>
                <w:szCs w:val="22"/>
              </w:rPr>
            </w:pPr>
            <w:r w:rsidRPr="00313F4F">
              <w:rPr>
                <w:b/>
                <w:sz w:val="22"/>
                <w:szCs w:val="22"/>
              </w:rPr>
              <w:t>Name of organiser (in both English and Chinese)</w:t>
            </w:r>
          </w:p>
          <w:p w:rsidR="00126648" w:rsidRPr="00313F4F" w:rsidRDefault="00493E68">
            <w:pPr>
              <w:spacing w:line="240" w:lineRule="exact"/>
              <w:jc w:val="left"/>
              <w:rPr>
                <w:b/>
                <w:sz w:val="22"/>
                <w:szCs w:val="22"/>
              </w:rPr>
            </w:pPr>
            <w:r w:rsidRPr="00313F4F">
              <w:rPr>
                <w:rFonts w:hint="eastAsia"/>
                <w:b/>
                <w:sz w:val="22"/>
                <w:szCs w:val="22"/>
              </w:rPr>
              <w:t>主</w:t>
            </w:r>
            <w:r w:rsidR="00313F4F" w:rsidRPr="00313F4F">
              <w:rPr>
                <w:rFonts w:hint="eastAsia"/>
                <w:b/>
                <w:sz w:val="22"/>
                <w:szCs w:val="22"/>
              </w:rPr>
              <w:t>辦</w:t>
            </w:r>
            <w:r w:rsidR="007351E3" w:rsidRPr="00313F4F">
              <w:rPr>
                <w:b/>
                <w:sz w:val="22"/>
                <w:szCs w:val="22"/>
              </w:rPr>
              <w:t>機構</w:t>
            </w:r>
            <w:r w:rsidR="00313F4F" w:rsidRPr="00313F4F">
              <w:rPr>
                <w:b/>
                <w:sz w:val="22"/>
                <w:szCs w:val="22"/>
              </w:rPr>
              <w:t>（中文及英文）</w:t>
            </w:r>
          </w:p>
        </w:tc>
        <w:tc>
          <w:tcPr>
            <w:tcW w:w="2151" w:type="dxa"/>
          </w:tcPr>
          <w:p w:rsidR="00126648" w:rsidRPr="00313F4F" w:rsidRDefault="00126648" w:rsidP="007351E3">
            <w:pPr>
              <w:spacing w:line="240" w:lineRule="exact"/>
              <w:jc w:val="left"/>
              <w:rPr>
                <w:b/>
                <w:sz w:val="22"/>
                <w:szCs w:val="22"/>
              </w:rPr>
            </w:pPr>
            <w:r w:rsidRPr="00313F4F">
              <w:rPr>
                <w:b/>
                <w:sz w:val="22"/>
                <w:szCs w:val="22"/>
              </w:rPr>
              <w:t>Website address / social media page of the activity/function</w:t>
            </w:r>
          </w:p>
          <w:p w:rsidR="00126648" w:rsidRPr="00313F4F" w:rsidRDefault="00762816" w:rsidP="007351E3">
            <w:pPr>
              <w:spacing w:line="240" w:lineRule="exact"/>
              <w:jc w:val="left"/>
              <w:rPr>
                <w:b/>
                <w:sz w:val="22"/>
                <w:szCs w:val="22"/>
              </w:rPr>
            </w:pPr>
            <w:r w:rsidRPr="00313F4F">
              <w:rPr>
                <w:b/>
                <w:sz w:val="22"/>
                <w:szCs w:val="22"/>
              </w:rPr>
              <w:t>活動</w:t>
            </w:r>
            <w:r w:rsidRPr="00313F4F">
              <w:rPr>
                <w:rFonts w:hint="eastAsia"/>
                <w:b/>
                <w:sz w:val="22"/>
                <w:szCs w:val="22"/>
              </w:rPr>
              <w:t>的</w:t>
            </w:r>
            <w:r w:rsidR="007351E3" w:rsidRPr="00313F4F">
              <w:rPr>
                <w:b/>
                <w:sz w:val="22"/>
                <w:szCs w:val="22"/>
              </w:rPr>
              <w:t>網址</w:t>
            </w:r>
            <w:r w:rsidR="007351E3" w:rsidRPr="00313F4F">
              <w:rPr>
                <w:b/>
                <w:sz w:val="22"/>
                <w:szCs w:val="22"/>
              </w:rPr>
              <w:t>/</w:t>
            </w:r>
            <w:r w:rsidR="007351E3" w:rsidRPr="00313F4F">
              <w:rPr>
                <w:b/>
                <w:sz w:val="22"/>
                <w:szCs w:val="22"/>
              </w:rPr>
              <w:t>社交媒體專頁</w:t>
            </w:r>
          </w:p>
        </w:tc>
        <w:tc>
          <w:tcPr>
            <w:tcW w:w="1822" w:type="dxa"/>
          </w:tcPr>
          <w:p w:rsidR="007351E3" w:rsidRPr="00313F4F" w:rsidRDefault="00126648" w:rsidP="007351E3">
            <w:pPr>
              <w:spacing w:line="240" w:lineRule="exact"/>
              <w:jc w:val="left"/>
              <w:rPr>
                <w:b/>
                <w:sz w:val="22"/>
                <w:szCs w:val="22"/>
              </w:rPr>
            </w:pPr>
            <w:r w:rsidRPr="00313F4F">
              <w:rPr>
                <w:b/>
                <w:sz w:val="22"/>
                <w:szCs w:val="22"/>
              </w:rPr>
              <w:t xml:space="preserve">Enquiry </w:t>
            </w:r>
            <w:r w:rsidR="005C012D" w:rsidRPr="00313F4F">
              <w:rPr>
                <w:b/>
                <w:sz w:val="22"/>
                <w:szCs w:val="22"/>
              </w:rPr>
              <w:t>p</w:t>
            </w:r>
            <w:r w:rsidRPr="00313F4F">
              <w:rPr>
                <w:b/>
                <w:sz w:val="22"/>
                <w:szCs w:val="22"/>
              </w:rPr>
              <w:t xml:space="preserve">hone </w:t>
            </w:r>
            <w:r w:rsidR="005C012D" w:rsidRPr="00313F4F">
              <w:rPr>
                <w:b/>
                <w:sz w:val="22"/>
                <w:szCs w:val="22"/>
              </w:rPr>
              <w:t xml:space="preserve">no. </w:t>
            </w:r>
            <w:r w:rsidRPr="00313F4F">
              <w:rPr>
                <w:b/>
                <w:sz w:val="22"/>
                <w:szCs w:val="22"/>
              </w:rPr>
              <w:t>and email address for the activity/ function</w:t>
            </w:r>
          </w:p>
          <w:p w:rsidR="00126648" w:rsidRPr="00313F4F" w:rsidRDefault="007351E3" w:rsidP="007351E3">
            <w:pPr>
              <w:spacing w:line="240" w:lineRule="exact"/>
              <w:jc w:val="left"/>
              <w:rPr>
                <w:b/>
                <w:sz w:val="22"/>
                <w:szCs w:val="22"/>
              </w:rPr>
            </w:pPr>
            <w:r w:rsidRPr="00313F4F">
              <w:rPr>
                <w:b/>
                <w:sz w:val="22"/>
                <w:szCs w:val="22"/>
              </w:rPr>
              <w:t>有關活動的</w:t>
            </w:r>
            <w:r w:rsidR="00493E68" w:rsidRPr="00313F4F">
              <w:rPr>
                <w:b/>
                <w:sz w:val="22"/>
                <w:szCs w:val="22"/>
              </w:rPr>
              <w:t>查詢</w:t>
            </w:r>
            <w:r w:rsidRPr="00313F4F">
              <w:rPr>
                <w:b/>
                <w:sz w:val="22"/>
                <w:szCs w:val="22"/>
              </w:rPr>
              <w:t>電話及電郵地址</w:t>
            </w:r>
          </w:p>
        </w:tc>
      </w:tr>
      <w:tr w:rsidR="00B2071E" w:rsidRPr="00B2071E" w:rsidTr="00FA31E2">
        <w:trPr>
          <w:trHeight w:val="774"/>
        </w:trPr>
        <w:tc>
          <w:tcPr>
            <w:tcW w:w="1985" w:type="dxa"/>
          </w:tcPr>
          <w:p w:rsidR="00126648" w:rsidRPr="00B2071E" w:rsidRDefault="00126648" w:rsidP="007351E3">
            <w:pPr>
              <w:spacing w:line="240" w:lineRule="exact"/>
              <w:jc w:val="left"/>
              <w:rPr>
                <w:i/>
                <w:color w:val="0000FF"/>
                <w:sz w:val="18"/>
                <w:szCs w:val="18"/>
              </w:rPr>
            </w:pPr>
            <w:r w:rsidRPr="00B2071E">
              <w:rPr>
                <w:i/>
                <w:color w:val="0000FF"/>
                <w:sz w:val="18"/>
                <w:szCs w:val="18"/>
              </w:rPr>
              <w:t>e.g. Exhibition</w:t>
            </w:r>
            <w:r w:rsidR="00A83F53" w:rsidRPr="00B2071E">
              <w:rPr>
                <w:i/>
                <w:color w:val="0000FF"/>
                <w:sz w:val="18"/>
                <w:szCs w:val="18"/>
              </w:rPr>
              <w:t>/booth</w:t>
            </w:r>
            <w:r w:rsidRPr="00B2071E">
              <w:rPr>
                <w:i/>
                <w:color w:val="0000FF"/>
                <w:sz w:val="18"/>
                <w:szCs w:val="18"/>
              </w:rPr>
              <w:t xml:space="preserve"> on Organ Donation</w:t>
            </w:r>
          </w:p>
          <w:p w:rsidR="00126648" w:rsidRPr="00B2071E" w:rsidRDefault="00126648" w:rsidP="007351E3">
            <w:pPr>
              <w:spacing w:line="240" w:lineRule="exact"/>
              <w:jc w:val="left"/>
              <w:rPr>
                <w:i/>
                <w:color w:val="0000FF"/>
                <w:sz w:val="18"/>
                <w:szCs w:val="18"/>
              </w:rPr>
            </w:pPr>
            <w:r w:rsidRPr="00B2071E">
              <w:rPr>
                <w:rFonts w:hint="eastAsia"/>
                <w:i/>
                <w:color w:val="0000FF"/>
                <w:sz w:val="18"/>
                <w:szCs w:val="18"/>
              </w:rPr>
              <w:t>器官捐贈展覽</w:t>
            </w:r>
            <w:r w:rsidR="00A83F53" w:rsidRPr="00B2071E">
              <w:rPr>
                <w:i/>
                <w:color w:val="0000FF"/>
                <w:sz w:val="18"/>
                <w:szCs w:val="18"/>
              </w:rPr>
              <w:t>/</w:t>
            </w:r>
            <w:r w:rsidR="00A83F53" w:rsidRPr="00B2071E">
              <w:rPr>
                <w:rFonts w:hint="eastAsia"/>
                <w:i/>
                <w:color w:val="0000FF"/>
                <w:sz w:val="18"/>
                <w:szCs w:val="18"/>
              </w:rPr>
              <w:t>攤位</w:t>
            </w:r>
          </w:p>
        </w:tc>
        <w:tc>
          <w:tcPr>
            <w:tcW w:w="1134" w:type="dxa"/>
          </w:tcPr>
          <w:p w:rsidR="00126648" w:rsidRPr="00B2071E" w:rsidRDefault="00126648" w:rsidP="00DA2FDF">
            <w:pPr>
              <w:spacing w:line="240" w:lineRule="exact"/>
              <w:jc w:val="left"/>
              <w:rPr>
                <w:i/>
                <w:color w:val="0000FF"/>
                <w:sz w:val="16"/>
                <w:szCs w:val="18"/>
              </w:rPr>
            </w:pPr>
            <w:r w:rsidRPr="00B2071E">
              <w:rPr>
                <w:i/>
                <w:color w:val="0000FF"/>
                <w:sz w:val="16"/>
                <w:szCs w:val="18"/>
              </w:rPr>
              <w:t>1</w:t>
            </w:r>
            <w:r w:rsidR="008810E6" w:rsidRPr="00B2071E">
              <w:rPr>
                <w:i/>
                <w:color w:val="0000FF"/>
                <w:sz w:val="16"/>
                <w:szCs w:val="18"/>
              </w:rPr>
              <w:t>4</w:t>
            </w:r>
            <w:r w:rsidRPr="00B2071E">
              <w:rPr>
                <w:i/>
                <w:color w:val="0000FF"/>
                <w:sz w:val="16"/>
                <w:szCs w:val="18"/>
              </w:rPr>
              <w:t>/</w:t>
            </w:r>
            <w:r w:rsidR="00C02F8E" w:rsidRPr="00B2071E">
              <w:rPr>
                <w:i/>
                <w:color w:val="0000FF"/>
                <w:sz w:val="16"/>
                <w:szCs w:val="18"/>
              </w:rPr>
              <w:t>1</w:t>
            </w:r>
            <w:r w:rsidR="00DA2FDF" w:rsidRPr="00B2071E">
              <w:rPr>
                <w:rFonts w:hint="eastAsia"/>
                <w:i/>
                <w:color w:val="0000FF"/>
                <w:sz w:val="16"/>
                <w:szCs w:val="18"/>
              </w:rPr>
              <w:t>1</w:t>
            </w:r>
            <w:r w:rsidRPr="00B2071E">
              <w:rPr>
                <w:i/>
                <w:color w:val="0000FF"/>
                <w:sz w:val="16"/>
                <w:szCs w:val="18"/>
              </w:rPr>
              <w:t>/</w:t>
            </w:r>
            <w:r w:rsidR="008810E6" w:rsidRPr="00B2071E">
              <w:rPr>
                <w:i/>
                <w:color w:val="0000FF"/>
                <w:sz w:val="16"/>
                <w:szCs w:val="18"/>
              </w:rPr>
              <w:t>2017</w:t>
            </w:r>
          </w:p>
        </w:tc>
        <w:tc>
          <w:tcPr>
            <w:tcW w:w="851" w:type="dxa"/>
          </w:tcPr>
          <w:p w:rsidR="00126648" w:rsidRPr="00B2071E" w:rsidRDefault="00001C11" w:rsidP="00BA3D2A">
            <w:pPr>
              <w:spacing w:line="240" w:lineRule="exact"/>
              <w:jc w:val="left"/>
              <w:rPr>
                <w:i/>
                <w:color w:val="0000FF"/>
                <w:sz w:val="18"/>
                <w:szCs w:val="18"/>
              </w:rPr>
            </w:pPr>
            <w:r w:rsidRPr="00B2071E">
              <w:rPr>
                <w:i/>
                <w:color w:val="0000FF"/>
                <w:sz w:val="18"/>
                <w:szCs w:val="18"/>
              </w:rPr>
              <w:t>09:00</w:t>
            </w:r>
            <w:r w:rsidR="00126648" w:rsidRPr="00B2071E">
              <w:rPr>
                <w:i/>
                <w:color w:val="0000FF"/>
                <w:sz w:val="18"/>
                <w:szCs w:val="18"/>
              </w:rPr>
              <w:t xml:space="preserve"> -</w:t>
            </w:r>
            <w:r w:rsidR="008810E6" w:rsidRPr="00B2071E">
              <w:rPr>
                <w:i/>
                <w:color w:val="0000FF"/>
                <w:sz w:val="18"/>
                <w:szCs w:val="18"/>
              </w:rPr>
              <w:t>18</w:t>
            </w:r>
            <w:r w:rsidRPr="00B2071E">
              <w:rPr>
                <w:i/>
                <w:color w:val="0000FF"/>
                <w:sz w:val="18"/>
                <w:szCs w:val="18"/>
              </w:rPr>
              <w:t>:00</w:t>
            </w:r>
          </w:p>
        </w:tc>
        <w:tc>
          <w:tcPr>
            <w:tcW w:w="2268" w:type="dxa"/>
          </w:tcPr>
          <w:p w:rsidR="00126648" w:rsidRPr="00B2071E" w:rsidRDefault="008C6D82" w:rsidP="007351E3">
            <w:pPr>
              <w:spacing w:line="240" w:lineRule="exact"/>
              <w:jc w:val="left"/>
              <w:rPr>
                <w:i/>
                <w:color w:val="0000FF"/>
                <w:sz w:val="18"/>
                <w:szCs w:val="18"/>
              </w:rPr>
            </w:pPr>
            <w:r w:rsidRPr="00B2071E">
              <w:rPr>
                <w:i/>
                <w:color w:val="0000FF"/>
                <w:sz w:val="18"/>
                <w:szCs w:val="18"/>
              </w:rPr>
              <w:t>1/F, 123</w:t>
            </w:r>
            <w:r w:rsidR="00126648" w:rsidRPr="00B2071E">
              <w:rPr>
                <w:i/>
                <w:color w:val="0000FF"/>
                <w:sz w:val="18"/>
                <w:szCs w:val="18"/>
              </w:rPr>
              <w:t xml:space="preserve"> Hennessy Road, </w:t>
            </w:r>
            <w:proofErr w:type="spellStart"/>
            <w:r w:rsidR="00126648" w:rsidRPr="00B2071E">
              <w:rPr>
                <w:i/>
                <w:color w:val="0000FF"/>
                <w:sz w:val="18"/>
                <w:szCs w:val="18"/>
              </w:rPr>
              <w:t>Wanchai</w:t>
            </w:r>
            <w:proofErr w:type="spellEnd"/>
            <w:r w:rsidR="00126648" w:rsidRPr="00B2071E">
              <w:rPr>
                <w:i/>
                <w:color w:val="0000FF"/>
                <w:sz w:val="18"/>
                <w:szCs w:val="18"/>
              </w:rPr>
              <w:t>, H.K.</w:t>
            </w:r>
          </w:p>
          <w:p w:rsidR="00126648" w:rsidRPr="00B2071E" w:rsidRDefault="00126648">
            <w:pPr>
              <w:spacing w:line="240" w:lineRule="exact"/>
              <w:jc w:val="left"/>
              <w:rPr>
                <w:i/>
                <w:color w:val="0000FF"/>
                <w:sz w:val="18"/>
                <w:szCs w:val="18"/>
              </w:rPr>
            </w:pPr>
            <w:r w:rsidRPr="00B2071E">
              <w:rPr>
                <w:rFonts w:hint="eastAsia"/>
                <w:i/>
                <w:color w:val="0000FF"/>
                <w:sz w:val="18"/>
                <w:szCs w:val="18"/>
              </w:rPr>
              <w:t>軒尼詩道</w:t>
            </w:r>
            <w:r w:rsidR="008C6D82" w:rsidRPr="00B2071E">
              <w:rPr>
                <w:i/>
                <w:color w:val="0000FF"/>
                <w:sz w:val="18"/>
                <w:szCs w:val="18"/>
              </w:rPr>
              <w:t>123</w:t>
            </w:r>
            <w:r w:rsidRPr="00B2071E">
              <w:rPr>
                <w:rFonts w:hint="eastAsia"/>
                <w:i/>
                <w:color w:val="0000FF"/>
                <w:sz w:val="18"/>
                <w:szCs w:val="18"/>
              </w:rPr>
              <w:t>號</w:t>
            </w:r>
            <w:r w:rsidR="008C6D82" w:rsidRPr="00B2071E">
              <w:rPr>
                <w:rFonts w:hint="eastAsia"/>
                <w:i/>
                <w:color w:val="0000FF"/>
                <w:sz w:val="18"/>
                <w:szCs w:val="18"/>
              </w:rPr>
              <w:t>1</w:t>
            </w:r>
            <w:r w:rsidR="008C6D82" w:rsidRPr="00B2071E">
              <w:rPr>
                <w:rFonts w:hint="eastAsia"/>
                <w:i/>
                <w:color w:val="0000FF"/>
                <w:sz w:val="18"/>
                <w:szCs w:val="18"/>
              </w:rPr>
              <w:t>樓</w:t>
            </w:r>
          </w:p>
        </w:tc>
        <w:tc>
          <w:tcPr>
            <w:tcW w:w="992" w:type="dxa"/>
          </w:tcPr>
          <w:p w:rsidR="00126648" w:rsidRPr="00B2071E" w:rsidRDefault="00126648" w:rsidP="007351E3">
            <w:pPr>
              <w:spacing w:line="240" w:lineRule="exact"/>
              <w:jc w:val="left"/>
              <w:rPr>
                <w:i/>
                <w:color w:val="0000FF"/>
                <w:sz w:val="18"/>
                <w:szCs w:val="18"/>
              </w:rPr>
            </w:pPr>
            <w:r w:rsidRPr="00B2071E">
              <w:rPr>
                <w:i/>
                <w:color w:val="0000FF"/>
                <w:sz w:val="18"/>
                <w:szCs w:val="18"/>
              </w:rPr>
              <w:t>18</w:t>
            </w:r>
          </w:p>
        </w:tc>
        <w:tc>
          <w:tcPr>
            <w:tcW w:w="1984" w:type="dxa"/>
          </w:tcPr>
          <w:p w:rsidR="00301099" w:rsidRPr="00B2071E" w:rsidRDefault="00126648">
            <w:pPr>
              <w:spacing w:line="240" w:lineRule="exact"/>
              <w:jc w:val="left"/>
              <w:rPr>
                <w:i/>
                <w:color w:val="0000FF"/>
                <w:sz w:val="18"/>
                <w:szCs w:val="18"/>
              </w:rPr>
            </w:pPr>
            <w:r w:rsidRPr="00B2071E">
              <w:rPr>
                <w:i/>
                <w:color w:val="0000FF"/>
                <w:sz w:val="18"/>
                <w:szCs w:val="18"/>
              </w:rPr>
              <w:t>Exhibition</w:t>
            </w:r>
            <w:r w:rsidR="00A83F53" w:rsidRPr="00B2071E">
              <w:rPr>
                <w:i/>
                <w:color w:val="0000FF"/>
                <w:sz w:val="18"/>
                <w:szCs w:val="18"/>
              </w:rPr>
              <w:t>/booth</w:t>
            </w:r>
          </w:p>
          <w:p w:rsidR="00126648" w:rsidRPr="00B2071E" w:rsidRDefault="00126648">
            <w:pPr>
              <w:spacing w:line="240" w:lineRule="exact"/>
              <w:jc w:val="left"/>
              <w:rPr>
                <w:i/>
                <w:color w:val="0000FF"/>
                <w:sz w:val="18"/>
                <w:szCs w:val="18"/>
              </w:rPr>
            </w:pPr>
            <w:r w:rsidRPr="00B2071E">
              <w:rPr>
                <w:rFonts w:hint="eastAsia"/>
                <w:i/>
                <w:color w:val="0000FF"/>
                <w:sz w:val="18"/>
                <w:szCs w:val="18"/>
              </w:rPr>
              <w:t>展覽</w:t>
            </w:r>
            <w:r w:rsidR="00A83F53" w:rsidRPr="00B2071E">
              <w:rPr>
                <w:i/>
                <w:color w:val="0000FF"/>
                <w:sz w:val="18"/>
                <w:szCs w:val="18"/>
              </w:rPr>
              <w:t>/</w:t>
            </w:r>
            <w:r w:rsidR="00A83F53" w:rsidRPr="00B2071E">
              <w:rPr>
                <w:rFonts w:hint="eastAsia"/>
                <w:i/>
                <w:color w:val="0000FF"/>
                <w:sz w:val="18"/>
                <w:szCs w:val="18"/>
              </w:rPr>
              <w:t>攤位</w:t>
            </w:r>
          </w:p>
        </w:tc>
        <w:tc>
          <w:tcPr>
            <w:tcW w:w="1556" w:type="dxa"/>
          </w:tcPr>
          <w:p w:rsidR="00126648" w:rsidRPr="00B2071E" w:rsidRDefault="00126648" w:rsidP="007351E3">
            <w:pPr>
              <w:spacing w:line="240" w:lineRule="exact"/>
              <w:jc w:val="left"/>
              <w:rPr>
                <w:i/>
                <w:color w:val="0000FF"/>
                <w:sz w:val="18"/>
                <w:szCs w:val="18"/>
              </w:rPr>
            </w:pPr>
            <w:r w:rsidRPr="00B2071E">
              <w:rPr>
                <w:i/>
                <w:color w:val="0000FF"/>
                <w:sz w:val="18"/>
                <w:szCs w:val="18"/>
              </w:rPr>
              <w:t>XXX company</w:t>
            </w:r>
          </w:p>
          <w:p w:rsidR="00126648" w:rsidRPr="00B2071E" w:rsidRDefault="007351E3" w:rsidP="007351E3">
            <w:pPr>
              <w:spacing w:line="240" w:lineRule="exact"/>
              <w:jc w:val="left"/>
              <w:rPr>
                <w:i/>
                <w:color w:val="0000FF"/>
                <w:sz w:val="18"/>
                <w:szCs w:val="18"/>
              </w:rPr>
            </w:pPr>
            <w:r w:rsidRPr="00B2071E">
              <w:rPr>
                <w:i/>
                <w:color w:val="0000FF"/>
                <w:sz w:val="18"/>
                <w:szCs w:val="18"/>
              </w:rPr>
              <w:t>XXX</w:t>
            </w:r>
            <w:r w:rsidR="00126648" w:rsidRPr="00B2071E">
              <w:rPr>
                <w:i/>
                <w:color w:val="0000FF"/>
                <w:sz w:val="18"/>
                <w:szCs w:val="18"/>
              </w:rPr>
              <w:t xml:space="preserve"> </w:t>
            </w:r>
            <w:r w:rsidR="00126648" w:rsidRPr="00B2071E">
              <w:rPr>
                <w:rFonts w:hint="eastAsia"/>
                <w:i/>
                <w:color w:val="0000FF"/>
                <w:sz w:val="18"/>
                <w:szCs w:val="18"/>
              </w:rPr>
              <w:t>公司</w:t>
            </w:r>
          </w:p>
        </w:tc>
        <w:tc>
          <w:tcPr>
            <w:tcW w:w="2151" w:type="dxa"/>
          </w:tcPr>
          <w:p w:rsidR="00126648" w:rsidRPr="00B2071E" w:rsidRDefault="00126648" w:rsidP="007351E3">
            <w:pPr>
              <w:spacing w:line="240" w:lineRule="exact"/>
              <w:jc w:val="left"/>
              <w:rPr>
                <w:i/>
                <w:color w:val="0000FF"/>
                <w:sz w:val="18"/>
                <w:szCs w:val="18"/>
              </w:rPr>
            </w:pPr>
            <w:r w:rsidRPr="00B2071E">
              <w:rPr>
                <w:i/>
                <w:color w:val="0000FF"/>
                <w:sz w:val="18"/>
                <w:szCs w:val="18"/>
              </w:rPr>
              <w:t>www.xxx.hk/odactivity.htm</w:t>
            </w:r>
          </w:p>
        </w:tc>
        <w:tc>
          <w:tcPr>
            <w:tcW w:w="1822" w:type="dxa"/>
          </w:tcPr>
          <w:p w:rsidR="00126648" w:rsidRPr="00B2071E" w:rsidRDefault="00126648" w:rsidP="007351E3">
            <w:pPr>
              <w:spacing w:line="240" w:lineRule="exact"/>
              <w:jc w:val="left"/>
              <w:rPr>
                <w:i/>
                <w:color w:val="0000FF"/>
                <w:sz w:val="18"/>
                <w:szCs w:val="18"/>
              </w:rPr>
            </w:pPr>
            <w:proofErr w:type="spellStart"/>
            <w:r w:rsidRPr="00B2071E">
              <w:rPr>
                <w:i/>
                <w:color w:val="0000FF"/>
                <w:sz w:val="18"/>
                <w:szCs w:val="18"/>
              </w:rPr>
              <w:t>xxxx</w:t>
            </w:r>
            <w:proofErr w:type="spellEnd"/>
            <w:r w:rsidRPr="00B2071E">
              <w:rPr>
                <w:i/>
                <w:color w:val="0000FF"/>
                <w:sz w:val="18"/>
                <w:szCs w:val="18"/>
              </w:rPr>
              <w:t xml:space="preserve"> </w:t>
            </w:r>
            <w:proofErr w:type="spellStart"/>
            <w:r w:rsidRPr="00B2071E">
              <w:rPr>
                <w:i/>
                <w:color w:val="0000FF"/>
                <w:sz w:val="18"/>
                <w:szCs w:val="18"/>
              </w:rPr>
              <w:t>xxxx</w:t>
            </w:r>
            <w:proofErr w:type="spellEnd"/>
          </w:p>
          <w:p w:rsidR="00126648" w:rsidRPr="00B2071E" w:rsidRDefault="00116403" w:rsidP="007351E3">
            <w:pPr>
              <w:spacing w:line="240" w:lineRule="exact"/>
              <w:jc w:val="left"/>
              <w:rPr>
                <w:i/>
                <w:color w:val="0000FF"/>
                <w:sz w:val="18"/>
                <w:szCs w:val="18"/>
              </w:rPr>
            </w:pPr>
            <w:hyperlink r:id="rId8" w:history="1">
              <w:r w:rsidR="00126648" w:rsidRPr="00B2071E">
                <w:rPr>
                  <w:rStyle w:val="Hyperlink"/>
                  <w:i/>
                  <w:color w:val="0000FF"/>
                  <w:sz w:val="18"/>
                  <w:szCs w:val="18"/>
                </w:rPr>
                <w:t>xxx@xxx.org.hk</w:t>
              </w:r>
            </w:hyperlink>
          </w:p>
        </w:tc>
      </w:tr>
      <w:tr w:rsidR="00B2071E" w:rsidRPr="00B2071E" w:rsidTr="00EC72ED">
        <w:trPr>
          <w:trHeight w:val="773"/>
        </w:trPr>
        <w:tc>
          <w:tcPr>
            <w:tcW w:w="1985" w:type="dxa"/>
          </w:tcPr>
          <w:p w:rsidR="00A83F53" w:rsidRPr="00B2071E" w:rsidRDefault="00A83F53">
            <w:pPr>
              <w:spacing w:line="240" w:lineRule="exact"/>
              <w:jc w:val="left"/>
              <w:rPr>
                <w:i/>
                <w:color w:val="0000FF"/>
                <w:sz w:val="18"/>
                <w:szCs w:val="18"/>
              </w:rPr>
            </w:pPr>
            <w:r w:rsidRPr="00B2071E">
              <w:rPr>
                <w:i/>
                <w:color w:val="0000FF"/>
                <w:sz w:val="18"/>
                <w:szCs w:val="18"/>
              </w:rPr>
              <w:t xml:space="preserve">e.g. </w:t>
            </w:r>
            <w:r w:rsidR="008C6D82" w:rsidRPr="00B2071E">
              <w:rPr>
                <w:i/>
                <w:color w:val="0000FF"/>
                <w:sz w:val="18"/>
                <w:szCs w:val="18"/>
              </w:rPr>
              <w:t>D</w:t>
            </w:r>
            <w:r w:rsidRPr="00B2071E">
              <w:rPr>
                <w:i/>
                <w:color w:val="0000FF"/>
                <w:sz w:val="18"/>
                <w:szCs w:val="18"/>
              </w:rPr>
              <w:t>isplay publicity</w:t>
            </w:r>
            <w:r w:rsidR="008C6D82" w:rsidRPr="00B2071E">
              <w:rPr>
                <w:i/>
                <w:color w:val="0000FF"/>
                <w:sz w:val="18"/>
                <w:szCs w:val="18"/>
              </w:rPr>
              <w:t xml:space="preserve"> poster/pamphlets</w:t>
            </w:r>
            <w:r w:rsidR="008C6D82" w:rsidRPr="00B2071E">
              <w:rPr>
                <w:rFonts w:hint="eastAsia"/>
                <w:i/>
                <w:color w:val="0000FF"/>
                <w:sz w:val="18"/>
                <w:szCs w:val="18"/>
              </w:rPr>
              <w:t>張貼</w:t>
            </w:r>
            <w:r w:rsidRPr="00B2071E">
              <w:rPr>
                <w:i/>
                <w:color w:val="0000FF"/>
                <w:sz w:val="18"/>
                <w:szCs w:val="18"/>
              </w:rPr>
              <w:t>/</w:t>
            </w:r>
            <w:r w:rsidRPr="00B2071E">
              <w:rPr>
                <w:rFonts w:hint="eastAsia"/>
                <w:i/>
                <w:color w:val="0000FF"/>
                <w:sz w:val="18"/>
                <w:szCs w:val="18"/>
              </w:rPr>
              <w:t>派發</w:t>
            </w:r>
            <w:r w:rsidR="00301099" w:rsidRPr="00B2071E">
              <w:rPr>
                <w:rFonts w:hint="eastAsia"/>
                <w:i/>
                <w:color w:val="0000FF"/>
                <w:sz w:val="18"/>
                <w:szCs w:val="18"/>
              </w:rPr>
              <w:t>宣傳</w:t>
            </w:r>
            <w:r w:rsidRPr="00B2071E">
              <w:rPr>
                <w:rFonts w:hint="eastAsia"/>
                <w:i/>
                <w:color w:val="0000FF"/>
                <w:sz w:val="18"/>
                <w:szCs w:val="18"/>
              </w:rPr>
              <w:t>海報</w:t>
            </w:r>
            <w:r w:rsidRPr="00B2071E">
              <w:rPr>
                <w:i/>
                <w:color w:val="0000FF"/>
                <w:sz w:val="18"/>
                <w:szCs w:val="18"/>
              </w:rPr>
              <w:t>/</w:t>
            </w:r>
            <w:r w:rsidRPr="00B2071E">
              <w:rPr>
                <w:rFonts w:hint="eastAsia"/>
                <w:i/>
                <w:color w:val="0000FF"/>
                <w:sz w:val="18"/>
                <w:szCs w:val="18"/>
              </w:rPr>
              <w:t>單張</w:t>
            </w:r>
          </w:p>
        </w:tc>
        <w:tc>
          <w:tcPr>
            <w:tcW w:w="1134" w:type="dxa"/>
          </w:tcPr>
          <w:p w:rsidR="00A83F53" w:rsidRPr="00B2071E" w:rsidRDefault="00A83F53" w:rsidP="008810E6">
            <w:pPr>
              <w:spacing w:line="240" w:lineRule="exact"/>
              <w:jc w:val="left"/>
              <w:rPr>
                <w:i/>
                <w:color w:val="0000FF"/>
                <w:sz w:val="16"/>
                <w:szCs w:val="18"/>
              </w:rPr>
            </w:pPr>
            <w:r w:rsidRPr="00B2071E">
              <w:rPr>
                <w:i/>
                <w:color w:val="0000FF"/>
                <w:sz w:val="16"/>
                <w:szCs w:val="18"/>
              </w:rPr>
              <w:t>1-31/11/2017</w:t>
            </w:r>
          </w:p>
        </w:tc>
        <w:tc>
          <w:tcPr>
            <w:tcW w:w="851" w:type="dxa"/>
          </w:tcPr>
          <w:p w:rsidR="00A83F53" w:rsidRPr="00B2071E" w:rsidRDefault="00A83F53" w:rsidP="00BA3D2A">
            <w:pPr>
              <w:spacing w:line="240" w:lineRule="exact"/>
              <w:jc w:val="left"/>
              <w:rPr>
                <w:i/>
                <w:color w:val="0000FF"/>
                <w:sz w:val="18"/>
                <w:szCs w:val="18"/>
              </w:rPr>
            </w:pPr>
            <w:r w:rsidRPr="00B2071E">
              <w:rPr>
                <w:i/>
                <w:color w:val="0000FF"/>
                <w:sz w:val="18"/>
                <w:szCs w:val="18"/>
              </w:rPr>
              <w:t>Whole day</w:t>
            </w:r>
          </w:p>
        </w:tc>
        <w:tc>
          <w:tcPr>
            <w:tcW w:w="2268" w:type="dxa"/>
          </w:tcPr>
          <w:p w:rsidR="00A83F53" w:rsidRPr="00B2071E" w:rsidRDefault="00536A43" w:rsidP="00536A43">
            <w:pPr>
              <w:spacing w:line="240" w:lineRule="exact"/>
              <w:jc w:val="left"/>
              <w:rPr>
                <w:i/>
                <w:color w:val="0000FF"/>
                <w:sz w:val="18"/>
                <w:szCs w:val="18"/>
              </w:rPr>
            </w:pPr>
            <w:r w:rsidRPr="00B2071E">
              <w:rPr>
                <w:i/>
                <w:color w:val="0000FF"/>
                <w:sz w:val="18"/>
                <w:szCs w:val="18"/>
              </w:rPr>
              <w:t xml:space="preserve">Room 10, 1/F, New City Centre, </w:t>
            </w:r>
            <w:proofErr w:type="spellStart"/>
            <w:r w:rsidRPr="00B2071E">
              <w:rPr>
                <w:i/>
                <w:color w:val="0000FF"/>
                <w:sz w:val="18"/>
                <w:szCs w:val="18"/>
              </w:rPr>
              <w:t>Kwun</w:t>
            </w:r>
            <w:proofErr w:type="spellEnd"/>
            <w:r w:rsidRPr="00B2071E">
              <w:rPr>
                <w:i/>
                <w:color w:val="0000FF"/>
                <w:sz w:val="18"/>
                <w:szCs w:val="18"/>
              </w:rPr>
              <w:t xml:space="preserve"> Tong, </w:t>
            </w:r>
            <w:r w:rsidRPr="00B2071E">
              <w:rPr>
                <w:rFonts w:hint="eastAsia"/>
                <w:i/>
                <w:color w:val="0000FF"/>
                <w:sz w:val="18"/>
                <w:szCs w:val="18"/>
              </w:rPr>
              <w:t>觀塘將軍澳新城中心</w:t>
            </w:r>
            <w:r w:rsidRPr="00B2071E">
              <w:rPr>
                <w:i/>
                <w:color w:val="0000FF"/>
                <w:sz w:val="18"/>
                <w:szCs w:val="18"/>
              </w:rPr>
              <w:t>1</w:t>
            </w:r>
            <w:r w:rsidRPr="00B2071E">
              <w:rPr>
                <w:rFonts w:hint="eastAsia"/>
                <w:i/>
                <w:color w:val="0000FF"/>
                <w:sz w:val="18"/>
                <w:szCs w:val="18"/>
              </w:rPr>
              <w:t>樓</w:t>
            </w:r>
            <w:r w:rsidRPr="00B2071E">
              <w:rPr>
                <w:i/>
                <w:color w:val="0000FF"/>
                <w:sz w:val="18"/>
                <w:szCs w:val="18"/>
              </w:rPr>
              <w:t>10</w:t>
            </w:r>
            <w:r w:rsidRPr="00B2071E">
              <w:rPr>
                <w:rFonts w:hint="eastAsia"/>
                <w:i/>
                <w:color w:val="0000FF"/>
                <w:sz w:val="18"/>
                <w:szCs w:val="18"/>
              </w:rPr>
              <w:t>室</w:t>
            </w:r>
          </w:p>
        </w:tc>
        <w:tc>
          <w:tcPr>
            <w:tcW w:w="992" w:type="dxa"/>
          </w:tcPr>
          <w:p w:rsidR="00A83F53" w:rsidRPr="00B2071E" w:rsidRDefault="00536A43" w:rsidP="007351E3">
            <w:pPr>
              <w:spacing w:line="240" w:lineRule="exact"/>
              <w:jc w:val="left"/>
              <w:rPr>
                <w:i/>
                <w:color w:val="0000FF"/>
                <w:sz w:val="18"/>
                <w:szCs w:val="18"/>
              </w:rPr>
            </w:pPr>
            <w:r w:rsidRPr="00B2071E">
              <w:rPr>
                <w:i/>
                <w:color w:val="0000FF"/>
                <w:sz w:val="18"/>
                <w:szCs w:val="18"/>
              </w:rPr>
              <w:t>11</w:t>
            </w:r>
          </w:p>
        </w:tc>
        <w:tc>
          <w:tcPr>
            <w:tcW w:w="1984" w:type="dxa"/>
          </w:tcPr>
          <w:p w:rsidR="00A83F53" w:rsidRPr="00B2071E" w:rsidRDefault="00536A43">
            <w:pPr>
              <w:spacing w:line="240" w:lineRule="exact"/>
              <w:jc w:val="left"/>
              <w:rPr>
                <w:i/>
                <w:color w:val="0000FF"/>
                <w:sz w:val="18"/>
                <w:szCs w:val="18"/>
              </w:rPr>
            </w:pPr>
            <w:r w:rsidRPr="00B2071E">
              <w:rPr>
                <w:i/>
                <w:color w:val="0000FF"/>
                <w:sz w:val="18"/>
                <w:szCs w:val="18"/>
              </w:rPr>
              <w:t>Display/distribute publicity</w:t>
            </w:r>
            <w:r w:rsidR="00301099" w:rsidRPr="00B2071E">
              <w:rPr>
                <w:rFonts w:hint="eastAsia"/>
                <w:i/>
                <w:color w:val="0000FF"/>
                <w:sz w:val="18"/>
                <w:szCs w:val="18"/>
              </w:rPr>
              <w:t xml:space="preserve"> materials</w:t>
            </w:r>
            <w:r w:rsidRPr="00B2071E">
              <w:rPr>
                <w:i/>
                <w:color w:val="0000FF"/>
                <w:sz w:val="18"/>
                <w:szCs w:val="18"/>
              </w:rPr>
              <w:t xml:space="preserve"> in public area</w:t>
            </w:r>
            <w:r w:rsidRPr="00B2071E">
              <w:rPr>
                <w:rFonts w:hint="eastAsia"/>
                <w:i/>
                <w:color w:val="0000FF"/>
                <w:sz w:val="18"/>
                <w:szCs w:val="18"/>
              </w:rPr>
              <w:t>於公眾地點展示</w:t>
            </w:r>
            <w:r w:rsidRPr="00B2071E">
              <w:rPr>
                <w:i/>
                <w:color w:val="0000FF"/>
                <w:sz w:val="18"/>
                <w:szCs w:val="18"/>
              </w:rPr>
              <w:t>/</w:t>
            </w:r>
            <w:r w:rsidRPr="00B2071E">
              <w:rPr>
                <w:rFonts w:hint="eastAsia"/>
                <w:i/>
                <w:color w:val="0000FF"/>
                <w:sz w:val="18"/>
                <w:szCs w:val="18"/>
              </w:rPr>
              <w:t>派發</w:t>
            </w:r>
            <w:r w:rsidR="00301099" w:rsidRPr="00B2071E">
              <w:rPr>
                <w:rFonts w:hint="eastAsia"/>
                <w:i/>
                <w:color w:val="0000FF"/>
                <w:sz w:val="18"/>
                <w:szCs w:val="18"/>
              </w:rPr>
              <w:t>宣傳物品</w:t>
            </w:r>
          </w:p>
        </w:tc>
        <w:tc>
          <w:tcPr>
            <w:tcW w:w="1556" w:type="dxa"/>
          </w:tcPr>
          <w:p w:rsidR="008C6D82" w:rsidRPr="00B2071E" w:rsidRDefault="00A83F53" w:rsidP="007351E3">
            <w:pPr>
              <w:spacing w:line="240" w:lineRule="exact"/>
              <w:jc w:val="left"/>
              <w:rPr>
                <w:i/>
                <w:color w:val="0000FF"/>
                <w:sz w:val="18"/>
                <w:szCs w:val="18"/>
              </w:rPr>
            </w:pPr>
            <w:r w:rsidRPr="00B2071E">
              <w:rPr>
                <w:i/>
                <w:color w:val="0000FF"/>
                <w:sz w:val="18"/>
                <w:szCs w:val="18"/>
              </w:rPr>
              <w:t>XXX</w:t>
            </w:r>
            <w:r w:rsidR="008C6D82" w:rsidRPr="00B2071E">
              <w:rPr>
                <w:i/>
                <w:color w:val="0000FF"/>
                <w:sz w:val="18"/>
                <w:szCs w:val="18"/>
              </w:rPr>
              <w:t xml:space="preserve"> medical centre</w:t>
            </w:r>
          </w:p>
          <w:p w:rsidR="00A83F53" w:rsidRPr="00B2071E" w:rsidRDefault="008C6D82" w:rsidP="007351E3">
            <w:pPr>
              <w:spacing w:line="240" w:lineRule="exact"/>
              <w:jc w:val="left"/>
              <w:rPr>
                <w:i/>
                <w:color w:val="0000FF"/>
                <w:sz w:val="18"/>
                <w:szCs w:val="18"/>
              </w:rPr>
            </w:pPr>
            <w:r w:rsidRPr="00B2071E">
              <w:rPr>
                <w:i/>
                <w:color w:val="0000FF"/>
                <w:sz w:val="18"/>
                <w:szCs w:val="18"/>
              </w:rPr>
              <w:t xml:space="preserve">XXX </w:t>
            </w:r>
            <w:r w:rsidR="00536A43" w:rsidRPr="00B2071E">
              <w:rPr>
                <w:rFonts w:hint="eastAsia"/>
                <w:i/>
                <w:color w:val="0000FF"/>
                <w:sz w:val="18"/>
                <w:szCs w:val="18"/>
              </w:rPr>
              <w:t>醫療中心</w:t>
            </w:r>
          </w:p>
        </w:tc>
        <w:tc>
          <w:tcPr>
            <w:tcW w:w="2151" w:type="dxa"/>
          </w:tcPr>
          <w:p w:rsidR="00A83F53" w:rsidRPr="00B2071E" w:rsidRDefault="00536A43" w:rsidP="007351E3">
            <w:pPr>
              <w:spacing w:line="240" w:lineRule="exact"/>
              <w:jc w:val="left"/>
              <w:rPr>
                <w:i/>
                <w:color w:val="0000FF"/>
                <w:sz w:val="18"/>
                <w:szCs w:val="18"/>
              </w:rPr>
            </w:pPr>
            <w:r w:rsidRPr="00B2071E">
              <w:rPr>
                <w:i/>
                <w:color w:val="0000FF"/>
                <w:sz w:val="18"/>
                <w:szCs w:val="18"/>
              </w:rPr>
              <w:t>NA</w:t>
            </w:r>
          </w:p>
        </w:tc>
        <w:tc>
          <w:tcPr>
            <w:tcW w:w="1822" w:type="dxa"/>
          </w:tcPr>
          <w:p w:rsidR="00536A43" w:rsidRPr="00B2071E" w:rsidRDefault="00536A43" w:rsidP="00536A43">
            <w:pPr>
              <w:spacing w:line="240" w:lineRule="exact"/>
              <w:jc w:val="left"/>
              <w:rPr>
                <w:i/>
                <w:color w:val="0000FF"/>
                <w:sz w:val="18"/>
                <w:szCs w:val="18"/>
              </w:rPr>
            </w:pPr>
            <w:proofErr w:type="spellStart"/>
            <w:r w:rsidRPr="00B2071E">
              <w:rPr>
                <w:i/>
                <w:color w:val="0000FF"/>
                <w:sz w:val="18"/>
                <w:szCs w:val="18"/>
              </w:rPr>
              <w:t>xxxx</w:t>
            </w:r>
            <w:proofErr w:type="spellEnd"/>
            <w:r w:rsidRPr="00B2071E">
              <w:rPr>
                <w:i/>
                <w:color w:val="0000FF"/>
                <w:sz w:val="18"/>
                <w:szCs w:val="18"/>
              </w:rPr>
              <w:t xml:space="preserve"> </w:t>
            </w:r>
            <w:proofErr w:type="spellStart"/>
            <w:r w:rsidRPr="00B2071E">
              <w:rPr>
                <w:i/>
                <w:color w:val="0000FF"/>
                <w:sz w:val="18"/>
                <w:szCs w:val="18"/>
              </w:rPr>
              <w:t>xxxx</w:t>
            </w:r>
            <w:proofErr w:type="spellEnd"/>
          </w:p>
          <w:p w:rsidR="00A83F53" w:rsidRPr="00B2071E" w:rsidRDefault="00116403" w:rsidP="00536A43">
            <w:pPr>
              <w:spacing w:line="240" w:lineRule="exact"/>
              <w:jc w:val="left"/>
              <w:rPr>
                <w:i/>
                <w:color w:val="0000FF"/>
                <w:sz w:val="18"/>
                <w:szCs w:val="18"/>
              </w:rPr>
            </w:pPr>
            <w:hyperlink r:id="rId9" w:history="1">
              <w:r w:rsidR="00536A43" w:rsidRPr="00B2071E">
                <w:rPr>
                  <w:rStyle w:val="Hyperlink"/>
                  <w:i/>
                  <w:color w:val="0000FF"/>
                  <w:sz w:val="18"/>
                  <w:szCs w:val="18"/>
                </w:rPr>
                <w:t>xxx@xxx.org.hk</w:t>
              </w:r>
            </w:hyperlink>
          </w:p>
        </w:tc>
      </w:tr>
      <w:tr w:rsidR="00B2071E" w:rsidRPr="008C6D82" w:rsidTr="00FA31E2">
        <w:trPr>
          <w:trHeight w:val="857"/>
        </w:trPr>
        <w:tc>
          <w:tcPr>
            <w:tcW w:w="1985" w:type="dxa"/>
          </w:tcPr>
          <w:p w:rsidR="00B2071E" w:rsidRPr="00AC03D9" w:rsidRDefault="00B2071E">
            <w:pPr>
              <w:spacing w:line="240" w:lineRule="exact"/>
              <w:jc w:val="left"/>
              <w:rPr>
                <w:sz w:val="22"/>
                <w:szCs w:val="18"/>
              </w:rPr>
            </w:pPr>
          </w:p>
        </w:tc>
        <w:tc>
          <w:tcPr>
            <w:tcW w:w="1134" w:type="dxa"/>
          </w:tcPr>
          <w:p w:rsidR="00B2071E" w:rsidRPr="00AC03D9" w:rsidRDefault="00B2071E" w:rsidP="008810E6">
            <w:pPr>
              <w:spacing w:line="240" w:lineRule="exact"/>
              <w:jc w:val="left"/>
              <w:rPr>
                <w:sz w:val="22"/>
                <w:szCs w:val="18"/>
              </w:rPr>
            </w:pPr>
          </w:p>
        </w:tc>
        <w:tc>
          <w:tcPr>
            <w:tcW w:w="851" w:type="dxa"/>
          </w:tcPr>
          <w:p w:rsidR="00B2071E" w:rsidRPr="00AC03D9" w:rsidRDefault="00B2071E" w:rsidP="00BA3D2A">
            <w:pPr>
              <w:spacing w:line="240" w:lineRule="exact"/>
              <w:jc w:val="left"/>
              <w:rPr>
                <w:sz w:val="22"/>
                <w:szCs w:val="18"/>
              </w:rPr>
            </w:pPr>
          </w:p>
        </w:tc>
        <w:tc>
          <w:tcPr>
            <w:tcW w:w="2268" w:type="dxa"/>
          </w:tcPr>
          <w:p w:rsidR="00B2071E" w:rsidRPr="00AC03D9" w:rsidRDefault="00B2071E" w:rsidP="00536A43">
            <w:pPr>
              <w:spacing w:line="240" w:lineRule="exact"/>
              <w:jc w:val="left"/>
              <w:rPr>
                <w:sz w:val="22"/>
                <w:szCs w:val="18"/>
              </w:rPr>
            </w:pPr>
          </w:p>
        </w:tc>
        <w:tc>
          <w:tcPr>
            <w:tcW w:w="992" w:type="dxa"/>
          </w:tcPr>
          <w:p w:rsidR="00B2071E" w:rsidRPr="00AC03D9" w:rsidRDefault="00B2071E" w:rsidP="007351E3">
            <w:pPr>
              <w:spacing w:line="240" w:lineRule="exact"/>
              <w:jc w:val="left"/>
              <w:rPr>
                <w:sz w:val="22"/>
                <w:szCs w:val="18"/>
              </w:rPr>
            </w:pPr>
          </w:p>
        </w:tc>
        <w:tc>
          <w:tcPr>
            <w:tcW w:w="1984" w:type="dxa"/>
          </w:tcPr>
          <w:p w:rsidR="00B2071E" w:rsidRPr="00AC03D9" w:rsidRDefault="00B2071E">
            <w:pPr>
              <w:spacing w:line="240" w:lineRule="exact"/>
              <w:jc w:val="left"/>
              <w:rPr>
                <w:sz w:val="22"/>
                <w:szCs w:val="18"/>
              </w:rPr>
            </w:pPr>
          </w:p>
        </w:tc>
        <w:tc>
          <w:tcPr>
            <w:tcW w:w="1556" w:type="dxa"/>
          </w:tcPr>
          <w:p w:rsidR="00B2071E" w:rsidRPr="00AC03D9" w:rsidRDefault="00B2071E" w:rsidP="007351E3">
            <w:pPr>
              <w:spacing w:line="240" w:lineRule="exact"/>
              <w:jc w:val="left"/>
              <w:rPr>
                <w:sz w:val="22"/>
                <w:szCs w:val="18"/>
              </w:rPr>
            </w:pPr>
          </w:p>
        </w:tc>
        <w:tc>
          <w:tcPr>
            <w:tcW w:w="2151" w:type="dxa"/>
          </w:tcPr>
          <w:p w:rsidR="00B2071E" w:rsidRPr="00AC03D9" w:rsidRDefault="00B2071E" w:rsidP="007351E3">
            <w:pPr>
              <w:spacing w:line="240" w:lineRule="exact"/>
              <w:jc w:val="left"/>
              <w:rPr>
                <w:sz w:val="22"/>
                <w:szCs w:val="18"/>
              </w:rPr>
            </w:pPr>
          </w:p>
        </w:tc>
        <w:tc>
          <w:tcPr>
            <w:tcW w:w="1822" w:type="dxa"/>
          </w:tcPr>
          <w:p w:rsidR="00B2071E" w:rsidRPr="00AC03D9" w:rsidRDefault="00B2071E" w:rsidP="00536A43">
            <w:pPr>
              <w:spacing w:line="240" w:lineRule="exact"/>
              <w:jc w:val="left"/>
              <w:rPr>
                <w:sz w:val="22"/>
                <w:szCs w:val="18"/>
              </w:rPr>
            </w:pPr>
          </w:p>
        </w:tc>
      </w:tr>
      <w:tr w:rsidR="00B2071E" w:rsidRPr="008C6D82" w:rsidTr="00FA31E2">
        <w:trPr>
          <w:trHeight w:val="825"/>
        </w:trPr>
        <w:tc>
          <w:tcPr>
            <w:tcW w:w="1985" w:type="dxa"/>
          </w:tcPr>
          <w:p w:rsidR="00B2071E" w:rsidRPr="00AC03D9" w:rsidRDefault="00B2071E">
            <w:pPr>
              <w:spacing w:line="240" w:lineRule="exact"/>
              <w:jc w:val="left"/>
              <w:rPr>
                <w:sz w:val="22"/>
                <w:szCs w:val="18"/>
              </w:rPr>
            </w:pPr>
          </w:p>
        </w:tc>
        <w:tc>
          <w:tcPr>
            <w:tcW w:w="1134" w:type="dxa"/>
          </w:tcPr>
          <w:p w:rsidR="00B2071E" w:rsidRPr="00AC03D9" w:rsidRDefault="00B2071E" w:rsidP="008810E6">
            <w:pPr>
              <w:spacing w:line="240" w:lineRule="exact"/>
              <w:jc w:val="left"/>
              <w:rPr>
                <w:sz w:val="22"/>
                <w:szCs w:val="18"/>
              </w:rPr>
            </w:pPr>
          </w:p>
        </w:tc>
        <w:tc>
          <w:tcPr>
            <w:tcW w:w="851" w:type="dxa"/>
          </w:tcPr>
          <w:p w:rsidR="00B2071E" w:rsidRPr="00AC03D9" w:rsidRDefault="00B2071E" w:rsidP="00BA3D2A">
            <w:pPr>
              <w:spacing w:line="240" w:lineRule="exact"/>
              <w:jc w:val="left"/>
              <w:rPr>
                <w:sz w:val="22"/>
                <w:szCs w:val="18"/>
              </w:rPr>
            </w:pPr>
          </w:p>
        </w:tc>
        <w:tc>
          <w:tcPr>
            <w:tcW w:w="2268" w:type="dxa"/>
          </w:tcPr>
          <w:p w:rsidR="00B2071E" w:rsidRPr="00AC03D9" w:rsidRDefault="00B2071E" w:rsidP="00536A43">
            <w:pPr>
              <w:spacing w:line="240" w:lineRule="exact"/>
              <w:jc w:val="left"/>
              <w:rPr>
                <w:sz w:val="22"/>
                <w:szCs w:val="18"/>
              </w:rPr>
            </w:pPr>
          </w:p>
        </w:tc>
        <w:tc>
          <w:tcPr>
            <w:tcW w:w="992" w:type="dxa"/>
          </w:tcPr>
          <w:p w:rsidR="00B2071E" w:rsidRPr="00AC03D9" w:rsidRDefault="00B2071E" w:rsidP="007351E3">
            <w:pPr>
              <w:spacing w:line="240" w:lineRule="exact"/>
              <w:jc w:val="left"/>
              <w:rPr>
                <w:sz w:val="22"/>
                <w:szCs w:val="18"/>
              </w:rPr>
            </w:pPr>
          </w:p>
        </w:tc>
        <w:tc>
          <w:tcPr>
            <w:tcW w:w="1984" w:type="dxa"/>
          </w:tcPr>
          <w:p w:rsidR="00B2071E" w:rsidRPr="00AC03D9" w:rsidRDefault="00B2071E">
            <w:pPr>
              <w:spacing w:line="240" w:lineRule="exact"/>
              <w:jc w:val="left"/>
              <w:rPr>
                <w:sz w:val="22"/>
                <w:szCs w:val="18"/>
              </w:rPr>
            </w:pPr>
          </w:p>
        </w:tc>
        <w:tc>
          <w:tcPr>
            <w:tcW w:w="1556" w:type="dxa"/>
          </w:tcPr>
          <w:p w:rsidR="00B2071E" w:rsidRPr="00AC03D9" w:rsidRDefault="00B2071E" w:rsidP="007351E3">
            <w:pPr>
              <w:spacing w:line="240" w:lineRule="exact"/>
              <w:jc w:val="left"/>
              <w:rPr>
                <w:sz w:val="22"/>
                <w:szCs w:val="18"/>
              </w:rPr>
            </w:pPr>
          </w:p>
        </w:tc>
        <w:tc>
          <w:tcPr>
            <w:tcW w:w="2151" w:type="dxa"/>
          </w:tcPr>
          <w:p w:rsidR="00B2071E" w:rsidRPr="00AC03D9" w:rsidRDefault="00B2071E" w:rsidP="007351E3">
            <w:pPr>
              <w:spacing w:line="240" w:lineRule="exact"/>
              <w:jc w:val="left"/>
              <w:rPr>
                <w:sz w:val="22"/>
                <w:szCs w:val="18"/>
              </w:rPr>
            </w:pPr>
          </w:p>
        </w:tc>
        <w:tc>
          <w:tcPr>
            <w:tcW w:w="1822" w:type="dxa"/>
          </w:tcPr>
          <w:p w:rsidR="00B2071E" w:rsidRPr="00AC03D9" w:rsidRDefault="00B2071E" w:rsidP="00536A43">
            <w:pPr>
              <w:spacing w:line="240" w:lineRule="exact"/>
              <w:jc w:val="left"/>
              <w:rPr>
                <w:sz w:val="22"/>
                <w:szCs w:val="18"/>
              </w:rPr>
            </w:pPr>
          </w:p>
        </w:tc>
      </w:tr>
    </w:tbl>
    <w:p w:rsidR="00126648" w:rsidRPr="00497C8C" w:rsidRDefault="00126648" w:rsidP="00497C8C">
      <w:pPr>
        <w:rPr>
          <w:sz w:val="22"/>
          <w:szCs w:val="22"/>
        </w:rPr>
      </w:pPr>
      <w:r w:rsidRPr="00497C8C">
        <w:rPr>
          <w:sz w:val="22"/>
          <w:szCs w:val="22"/>
        </w:rPr>
        <w:t>Note: Please add additional sheets if necessary</w:t>
      </w:r>
      <w:r w:rsidR="00497307">
        <w:rPr>
          <w:rFonts w:hint="eastAsia"/>
          <w:sz w:val="22"/>
          <w:szCs w:val="22"/>
        </w:rPr>
        <w:t xml:space="preserve"> </w:t>
      </w:r>
      <w:r w:rsidR="007351E3" w:rsidRPr="00497C8C">
        <w:rPr>
          <w:sz w:val="22"/>
          <w:szCs w:val="22"/>
        </w:rPr>
        <w:t>註：如有需要請另加附頁</w:t>
      </w:r>
    </w:p>
    <w:p w:rsidR="00390EE7" w:rsidRDefault="00126648" w:rsidP="00497C8C">
      <w:pPr>
        <w:spacing w:line="280" w:lineRule="exact"/>
        <w:rPr>
          <w:sz w:val="22"/>
          <w:szCs w:val="22"/>
        </w:rPr>
      </w:pPr>
      <w:r w:rsidRPr="00A84751">
        <w:rPr>
          <w:sz w:val="22"/>
          <w:szCs w:val="22"/>
          <w:shd w:val="pct15" w:color="auto" w:fill="FFFFFF"/>
        </w:rPr>
        <w:t>*</w:t>
      </w:r>
      <w:r w:rsidR="00677B25" w:rsidRPr="00A84751">
        <w:rPr>
          <w:sz w:val="22"/>
          <w:szCs w:val="22"/>
          <w:shd w:val="pct15" w:color="auto" w:fill="FFFFFF"/>
        </w:rPr>
        <w:t xml:space="preserve"> </w:t>
      </w:r>
      <w:r w:rsidRPr="00A84751">
        <w:rPr>
          <w:sz w:val="22"/>
          <w:szCs w:val="22"/>
          <w:shd w:val="pct15" w:color="auto" w:fill="FFFFFF"/>
        </w:rPr>
        <w:t>Districts</w:t>
      </w:r>
      <w:r w:rsidR="007351E3" w:rsidRPr="00A84751">
        <w:rPr>
          <w:sz w:val="22"/>
          <w:szCs w:val="22"/>
          <w:shd w:val="pct15" w:color="auto" w:fill="FFFFFF"/>
        </w:rPr>
        <w:t xml:space="preserve"> </w:t>
      </w:r>
      <w:r w:rsidR="007351E3" w:rsidRPr="00A84751">
        <w:rPr>
          <w:sz w:val="22"/>
          <w:szCs w:val="22"/>
          <w:shd w:val="pct15" w:color="auto" w:fill="FFFFFF"/>
        </w:rPr>
        <w:t>地區</w:t>
      </w:r>
      <w:r w:rsidRPr="00A84751">
        <w:rPr>
          <w:sz w:val="22"/>
          <w:szCs w:val="22"/>
          <w:shd w:val="pct15" w:color="auto" w:fill="FFFFFF"/>
        </w:rPr>
        <w:t>:</w:t>
      </w:r>
      <w:r w:rsidRPr="00497C8C">
        <w:rPr>
          <w:sz w:val="22"/>
          <w:szCs w:val="22"/>
        </w:rPr>
        <w:t xml:space="preserve"> 1. Islands</w:t>
      </w:r>
      <w:r w:rsidR="007351E3" w:rsidRPr="00497C8C">
        <w:rPr>
          <w:sz w:val="22"/>
          <w:szCs w:val="22"/>
        </w:rPr>
        <w:t xml:space="preserve"> </w:t>
      </w:r>
      <w:r w:rsidR="007351E3" w:rsidRPr="00497C8C">
        <w:rPr>
          <w:sz w:val="22"/>
          <w:szCs w:val="22"/>
        </w:rPr>
        <w:t>離島</w:t>
      </w:r>
      <w:r w:rsidRPr="00497C8C">
        <w:rPr>
          <w:sz w:val="22"/>
          <w:szCs w:val="22"/>
        </w:rPr>
        <w:t xml:space="preserve"> </w:t>
      </w:r>
      <w:r w:rsidR="007351E3" w:rsidRPr="00497C8C">
        <w:rPr>
          <w:sz w:val="22"/>
          <w:szCs w:val="22"/>
        </w:rPr>
        <w:t xml:space="preserve"> </w:t>
      </w:r>
      <w:r w:rsidR="00390EE7">
        <w:rPr>
          <w:rFonts w:hint="eastAsia"/>
          <w:sz w:val="22"/>
          <w:szCs w:val="22"/>
        </w:rPr>
        <w:t xml:space="preserve"> </w:t>
      </w:r>
      <w:r w:rsidRPr="00497C8C">
        <w:rPr>
          <w:sz w:val="22"/>
          <w:szCs w:val="22"/>
        </w:rPr>
        <w:t xml:space="preserve">2. </w:t>
      </w:r>
      <w:proofErr w:type="spellStart"/>
      <w:r w:rsidRPr="00497C8C">
        <w:rPr>
          <w:sz w:val="22"/>
          <w:szCs w:val="22"/>
        </w:rPr>
        <w:t>Kwai</w:t>
      </w:r>
      <w:proofErr w:type="spellEnd"/>
      <w:r w:rsidRPr="00497C8C">
        <w:rPr>
          <w:sz w:val="22"/>
          <w:szCs w:val="22"/>
        </w:rPr>
        <w:t xml:space="preserve"> Tsing</w:t>
      </w:r>
      <w:r w:rsidR="00390EE7">
        <w:rPr>
          <w:rFonts w:hint="eastAsia"/>
          <w:sz w:val="22"/>
          <w:szCs w:val="22"/>
        </w:rPr>
        <w:t xml:space="preserve"> </w:t>
      </w:r>
      <w:r w:rsidR="007351E3" w:rsidRPr="00497C8C">
        <w:rPr>
          <w:sz w:val="22"/>
          <w:szCs w:val="22"/>
        </w:rPr>
        <w:t>葵青</w:t>
      </w:r>
      <w:r w:rsidR="007351E3" w:rsidRPr="00497C8C">
        <w:rPr>
          <w:sz w:val="22"/>
          <w:szCs w:val="22"/>
        </w:rPr>
        <w:t xml:space="preserve"> </w:t>
      </w:r>
      <w:r w:rsidRPr="00497C8C">
        <w:rPr>
          <w:sz w:val="22"/>
          <w:szCs w:val="22"/>
        </w:rPr>
        <w:t xml:space="preserve"> </w:t>
      </w:r>
      <w:r w:rsidR="00390EE7">
        <w:rPr>
          <w:rFonts w:hint="eastAsia"/>
          <w:sz w:val="22"/>
          <w:szCs w:val="22"/>
        </w:rPr>
        <w:t xml:space="preserve"> </w:t>
      </w:r>
      <w:r w:rsidRPr="00497C8C">
        <w:rPr>
          <w:sz w:val="22"/>
          <w:szCs w:val="22"/>
        </w:rPr>
        <w:t xml:space="preserve">3. North </w:t>
      </w:r>
      <w:r w:rsidR="007351E3" w:rsidRPr="00497C8C">
        <w:rPr>
          <w:sz w:val="22"/>
          <w:szCs w:val="22"/>
        </w:rPr>
        <w:t>北</w:t>
      </w:r>
      <w:r w:rsidR="00390EE7">
        <w:rPr>
          <w:rFonts w:hint="eastAsia"/>
          <w:sz w:val="22"/>
          <w:szCs w:val="22"/>
        </w:rPr>
        <w:t>區</w:t>
      </w:r>
      <w:r w:rsidR="007351E3" w:rsidRPr="00497C8C">
        <w:rPr>
          <w:sz w:val="22"/>
          <w:szCs w:val="22"/>
        </w:rPr>
        <w:t xml:space="preserve"> </w:t>
      </w:r>
      <w:r w:rsidR="00390EE7">
        <w:rPr>
          <w:rFonts w:hint="eastAsia"/>
          <w:sz w:val="22"/>
          <w:szCs w:val="22"/>
        </w:rPr>
        <w:t xml:space="preserve"> </w:t>
      </w:r>
      <w:r w:rsidR="007351E3" w:rsidRPr="00497C8C">
        <w:rPr>
          <w:sz w:val="22"/>
          <w:szCs w:val="22"/>
        </w:rPr>
        <w:t xml:space="preserve"> </w:t>
      </w:r>
      <w:r w:rsidRPr="00497C8C">
        <w:rPr>
          <w:sz w:val="22"/>
          <w:szCs w:val="22"/>
        </w:rPr>
        <w:t>4. Sai Kung</w:t>
      </w:r>
      <w:r w:rsidR="007351E3" w:rsidRPr="00497C8C">
        <w:rPr>
          <w:sz w:val="22"/>
          <w:szCs w:val="22"/>
        </w:rPr>
        <w:t xml:space="preserve"> </w:t>
      </w:r>
      <w:r w:rsidR="007351E3" w:rsidRPr="00497C8C">
        <w:rPr>
          <w:sz w:val="22"/>
          <w:szCs w:val="22"/>
        </w:rPr>
        <w:t>西貢</w:t>
      </w:r>
      <w:r w:rsidRPr="00497C8C">
        <w:rPr>
          <w:sz w:val="22"/>
          <w:szCs w:val="22"/>
        </w:rPr>
        <w:t xml:space="preserve"> </w:t>
      </w:r>
      <w:r w:rsidR="007351E3" w:rsidRPr="00497C8C">
        <w:rPr>
          <w:sz w:val="22"/>
          <w:szCs w:val="22"/>
        </w:rPr>
        <w:t xml:space="preserve"> </w:t>
      </w:r>
      <w:r w:rsidR="00390EE7">
        <w:rPr>
          <w:rFonts w:hint="eastAsia"/>
          <w:sz w:val="22"/>
          <w:szCs w:val="22"/>
        </w:rPr>
        <w:t xml:space="preserve"> </w:t>
      </w:r>
      <w:r w:rsidRPr="00497C8C">
        <w:rPr>
          <w:sz w:val="22"/>
          <w:szCs w:val="22"/>
        </w:rPr>
        <w:t xml:space="preserve">5. </w:t>
      </w:r>
      <w:proofErr w:type="spellStart"/>
      <w:r w:rsidRPr="00497C8C">
        <w:rPr>
          <w:sz w:val="22"/>
          <w:szCs w:val="22"/>
        </w:rPr>
        <w:t>Sha</w:t>
      </w:r>
      <w:proofErr w:type="spellEnd"/>
      <w:r w:rsidRPr="00497C8C">
        <w:rPr>
          <w:sz w:val="22"/>
          <w:szCs w:val="22"/>
        </w:rPr>
        <w:t xml:space="preserve"> Tin </w:t>
      </w:r>
      <w:r w:rsidR="007351E3" w:rsidRPr="00497C8C">
        <w:rPr>
          <w:sz w:val="22"/>
          <w:szCs w:val="22"/>
        </w:rPr>
        <w:t>沙田</w:t>
      </w:r>
      <w:r w:rsidR="007351E3" w:rsidRPr="00497C8C">
        <w:rPr>
          <w:sz w:val="22"/>
          <w:szCs w:val="22"/>
          <w:lang w:eastAsia="zh-HK"/>
        </w:rPr>
        <w:t xml:space="preserve">  </w:t>
      </w:r>
      <w:r w:rsidR="00390EE7">
        <w:rPr>
          <w:rFonts w:hint="eastAsia"/>
          <w:sz w:val="22"/>
          <w:szCs w:val="22"/>
        </w:rPr>
        <w:t xml:space="preserve"> </w:t>
      </w:r>
      <w:r w:rsidRPr="00497C8C">
        <w:rPr>
          <w:sz w:val="22"/>
          <w:szCs w:val="22"/>
        </w:rPr>
        <w:t>6.</w:t>
      </w:r>
      <w:r w:rsidR="00677B25" w:rsidRPr="00497C8C">
        <w:rPr>
          <w:sz w:val="22"/>
          <w:szCs w:val="22"/>
        </w:rPr>
        <w:t xml:space="preserve"> </w:t>
      </w:r>
      <w:r w:rsidRPr="00497C8C">
        <w:rPr>
          <w:sz w:val="22"/>
          <w:szCs w:val="22"/>
        </w:rPr>
        <w:t>Tai Po</w:t>
      </w:r>
      <w:r w:rsidR="007351E3" w:rsidRPr="00497C8C">
        <w:rPr>
          <w:sz w:val="22"/>
          <w:szCs w:val="22"/>
        </w:rPr>
        <w:t xml:space="preserve"> </w:t>
      </w:r>
      <w:r w:rsidR="007351E3" w:rsidRPr="00497C8C">
        <w:rPr>
          <w:sz w:val="22"/>
          <w:szCs w:val="22"/>
        </w:rPr>
        <w:t>大埔</w:t>
      </w:r>
      <w:r w:rsidR="007351E3" w:rsidRPr="00497C8C">
        <w:rPr>
          <w:sz w:val="22"/>
          <w:szCs w:val="22"/>
        </w:rPr>
        <w:t xml:space="preserve"> </w:t>
      </w:r>
      <w:r w:rsidRPr="00497C8C">
        <w:rPr>
          <w:sz w:val="22"/>
          <w:szCs w:val="22"/>
        </w:rPr>
        <w:t xml:space="preserve"> </w:t>
      </w:r>
      <w:r w:rsidR="00390EE7">
        <w:rPr>
          <w:rFonts w:hint="eastAsia"/>
          <w:sz w:val="22"/>
          <w:szCs w:val="22"/>
        </w:rPr>
        <w:t xml:space="preserve"> </w:t>
      </w:r>
      <w:r w:rsidRPr="00497C8C">
        <w:rPr>
          <w:sz w:val="22"/>
          <w:szCs w:val="22"/>
        </w:rPr>
        <w:t>7.</w:t>
      </w:r>
      <w:r w:rsidR="00677B25" w:rsidRPr="00497C8C">
        <w:rPr>
          <w:sz w:val="22"/>
          <w:szCs w:val="22"/>
        </w:rPr>
        <w:t xml:space="preserve"> </w:t>
      </w:r>
      <w:r w:rsidRPr="00497C8C">
        <w:rPr>
          <w:sz w:val="22"/>
          <w:szCs w:val="22"/>
        </w:rPr>
        <w:t xml:space="preserve">Tsuen Wan </w:t>
      </w:r>
      <w:r w:rsidR="009D424A" w:rsidRPr="00497C8C">
        <w:rPr>
          <w:sz w:val="22"/>
          <w:szCs w:val="22"/>
        </w:rPr>
        <w:t>荃灣</w:t>
      </w:r>
      <w:r w:rsidR="009D424A" w:rsidRPr="00497C8C">
        <w:rPr>
          <w:sz w:val="22"/>
          <w:szCs w:val="22"/>
        </w:rPr>
        <w:t xml:space="preserve">  </w:t>
      </w:r>
    </w:p>
    <w:p w:rsidR="00390EE7" w:rsidRDefault="00126648" w:rsidP="00497C8C">
      <w:pPr>
        <w:spacing w:line="280" w:lineRule="exact"/>
        <w:rPr>
          <w:sz w:val="22"/>
          <w:szCs w:val="22"/>
        </w:rPr>
      </w:pPr>
      <w:r w:rsidRPr="00497C8C">
        <w:rPr>
          <w:sz w:val="22"/>
          <w:szCs w:val="22"/>
        </w:rPr>
        <w:t xml:space="preserve">8. </w:t>
      </w:r>
      <w:proofErr w:type="spellStart"/>
      <w:r w:rsidRPr="00497C8C">
        <w:rPr>
          <w:sz w:val="22"/>
          <w:szCs w:val="22"/>
        </w:rPr>
        <w:t>Tuen</w:t>
      </w:r>
      <w:proofErr w:type="spellEnd"/>
      <w:r w:rsidRPr="00497C8C">
        <w:rPr>
          <w:sz w:val="22"/>
          <w:szCs w:val="22"/>
        </w:rPr>
        <w:t xml:space="preserve"> </w:t>
      </w:r>
      <w:proofErr w:type="spellStart"/>
      <w:r w:rsidRPr="00497C8C">
        <w:rPr>
          <w:sz w:val="22"/>
          <w:szCs w:val="22"/>
        </w:rPr>
        <w:t>Mun</w:t>
      </w:r>
      <w:proofErr w:type="spellEnd"/>
      <w:r w:rsidRPr="00497C8C">
        <w:rPr>
          <w:sz w:val="22"/>
          <w:szCs w:val="22"/>
        </w:rPr>
        <w:t xml:space="preserve"> </w:t>
      </w:r>
      <w:r w:rsidR="009D424A" w:rsidRPr="00497C8C">
        <w:rPr>
          <w:sz w:val="22"/>
          <w:szCs w:val="22"/>
        </w:rPr>
        <w:t>屯門</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9. Yuen Long </w:t>
      </w:r>
      <w:r w:rsidR="009D424A" w:rsidRPr="00497C8C">
        <w:rPr>
          <w:sz w:val="22"/>
          <w:szCs w:val="22"/>
        </w:rPr>
        <w:t>元朗</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10. Kowloon City </w:t>
      </w:r>
      <w:r w:rsidR="009D424A" w:rsidRPr="00497C8C">
        <w:rPr>
          <w:sz w:val="22"/>
          <w:szCs w:val="22"/>
        </w:rPr>
        <w:t>九龍城</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11. </w:t>
      </w:r>
      <w:proofErr w:type="spellStart"/>
      <w:r w:rsidRPr="00497C8C">
        <w:rPr>
          <w:sz w:val="22"/>
          <w:szCs w:val="22"/>
        </w:rPr>
        <w:t>Kwun</w:t>
      </w:r>
      <w:proofErr w:type="spellEnd"/>
      <w:r w:rsidRPr="00497C8C">
        <w:rPr>
          <w:sz w:val="22"/>
          <w:szCs w:val="22"/>
        </w:rPr>
        <w:t xml:space="preserve"> Tong </w:t>
      </w:r>
      <w:r w:rsidR="009D424A" w:rsidRPr="00497C8C">
        <w:rPr>
          <w:sz w:val="22"/>
          <w:szCs w:val="22"/>
        </w:rPr>
        <w:t>觀塘</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12. Sham </w:t>
      </w:r>
      <w:proofErr w:type="spellStart"/>
      <w:r w:rsidRPr="00497C8C">
        <w:rPr>
          <w:sz w:val="22"/>
          <w:szCs w:val="22"/>
        </w:rPr>
        <w:t>Shui</w:t>
      </w:r>
      <w:proofErr w:type="spellEnd"/>
      <w:r w:rsidRPr="00497C8C">
        <w:rPr>
          <w:sz w:val="22"/>
          <w:szCs w:val="22"/>
        </w:rPr>
        <w:t xml:space="preserve"> Po </w:t>
      </w:r>
      <w:r w:rsidR="009D424A" w:rsidRPr="00497C8C">
        <w:rPr>
          <w:sz w:val="22"/>
          <w:szCs w:val="22"/>
        </w:rPr>
        <w:t>深水埗</w:t>
      </w:r>
      <w:r w:rsidR="009D424A" w:rsidRPr="00497C8C">
        <w:rPr>
          <w:sz w:val="22"/>
          <w:szCs w:val="22"/>
          <w:lang w:eastAsia="zh-HK"/>
        </w:rPr>
        <w:t xml:space="preserve"> </w:t>
      </w:r>
      <w:r w:rsidR="009D424A" w:rsidRPr="00497C8C">
        <w:rPr>
          <w:sz w:val="22"/>
          <w:szCs w:val="22"/>
        </w:rPr>
        <w:t xml:space="preserve"> </w:t>
      </w:r>
      <w:r w:rsidR="00390EE7">
        <w:rPr>
          <w:rFonts w:hint="eastAsia"/>
          <w:sz w:val="22"/>
          <w:szCs w:val="22"/>
        </w:rPr>
        <w:t xml:space="preserve"> </w:t>
      </w:r>
      <w:r w:rsidRPr="00497C8C">
        <w:rPr>
          <w:sz w:val="22"/>
          <w:szCs w:val="22"/>
        </w:rPr>
        <w:t>13. Wong Tai Sin</w:t>
      </w:r>
      <w:r w:rsidR="009D424A" w:rsidRPr="00497C8C">
        <w:rPr>
          <w:sz w:val="22"/>
          <w:szCs w:val="22"/>
        </w:rPr>
        <w:t xml:space="preserve"> </w:t>
      </w:r>
      <w:r w:rsidR="009D424A" w:rsidRPr="00497C8C">
        <w:rPr>
          <w:sz w:val="22"/>
          <w:szCs w:val="22"/>
        </w:rPr>
        <w:t>黃大仙</w:t>
      </w:r>
      <w:r w:rsidRPr="00497C8C">
        <w:rPr>
          <w:sz w:val="22"/>
          <w:szCs w:val="22"/>
        </w:rPr>
        <w:t xml:space="preserve"> </w:t>
      </w:r>
      <w:r w:rsidR="009D424A" w:rsidRPr="00497C8C">
        <w:rPr>
          <w:sz w:val="22"/>
          <w:szCs w:val="22"/>
        </w:rPr>
        <w:t xml:space="preserve"> </w:t>
      </w:r>
    </w:p>
    <w:p w:rsidR="00AC03D9" w:rsidRDefault="00126648" w:rsidP="00FA31E2">
      <w:pPr>
        <w:spacing w:line="280" w:lineRule="exact"/>
        <w:rPr>
          <w:b/>
          <w:sz w:val="24"/>
          <w:szCs w:val="24"/>
        </w:rPr>
      </w:pPr>
      <w:r w:rsidRPr="00497C8C">
        <w:rPr>
          <w:sz w:val="22"/>
          <w:szCs w:val="22"/>
        </w:rPr>
        <w:t>14.</w:t>
      </w:r>
      <w:r w:rsidR="00062AE0" w:rsidRPr="00497C8C">
        <w:rPr>
          <w:sz w:val="22"/>
          <w:szCs w:val="22"/>
        </w:rPr>
        <w:t xml:space="preserve"> </w:t>
      </w:r>
      <w:proofErr w:type="spellStart"/>
      <w:r w:rsidRPr="00497C8C">
        <w:rPr>
          <w:sz w:val="22"/>
          <w:szCs w:val="22"/>
        </w:rPr>
        <w:t>Yau</w:t>
      </w:r>
      <w:proofErr w:type="spellEnd"/>
      <w:r w:rsidRPr="00497C8C">
        <w:rPr>
          <w:sz w:val="22"/>
          <w:szCs w:val="22"/>
        </w:rPr>
        <w:t xml:space="preserve"> </w:t>
      </w:r>
      <w:proofErr w:type="spellStart"/>
      <w:r w:rsidRPr="00497C8C">
        <w:rPr>
          <w:sz w:val="22"/>
          <w:szCs w:val="22"/>
        </w:rPr>
        <w:t>Tsim</w:t>
      </w:r>
      <w:proofErr w:type="spellEnd"/>
      <w:r w:rsidRPr="00497C8C">
        <w:rPr>
          <w:sz w:val="22"/>
          <w:szCs w:val="22"/>
        </w:rPr>
        <w:t xml:space="preserve"> Mong</w:t>
      </w:r>
      <w:r w:rsidR="009D424A" w:rsidRPr="00497C8C">
        <w:rPr>
          <w:sz w:val="22"/>
          <w:szCs w:val="22"/>
        </w:rPr>
        <w:t xml:space="preserve"> </w:t>
      </w:r>
      <w:r w:rsidR="009D424A" w:rsidRPr="00497C8C">
        <w:rPr>
          <w:sz w:val="22"/>
          <w:szCs w:val="22"/>
        </w:rPr>
        <w:t>油尖旺</w:t>
      </w:r>
      <w:r w:rsidR="009D424A" w:rsidRPr="00497C8C">
        <w:rPr>
          <w:sz w:val="22"/>
          <w:szCs w:val="22"/>
        </w:rPr>
        <w:t xml:space="preserve"> </w:t>
      </w:r>
      <w:r w:rsidR="00390EE7">
        <w:rPr>
          <w:rFonts w:hint="eastAsia"/>
          <w:sz w:val="22"/>
          <w:szCs w:val="22"/>
        </w:rPr>
        <w:t xml:space="preserve"> </w:t>
      </w:r>
      <w:r w:rsidRPr="00497C8C">
        <w:rPr>
          <w:sz w:val="22"/>
          <w:szCs w:val="22"/>
        </w:rPr>
        <w:t xml:space="preserve"> 15. Central &amp; Western </w:t>
      </w:r>
      <w:r w:rsidR="009D424A" w:rsidRPr="00497C8C">
        <w:rPr>
          <w:sz w:val="22"/>
          <w:szCs w:val="22"/>
        </w:rPr>
        <w:t>中西</w:t>
      </w:r>
      <w:r w:rsidR="00390EE7">
        <w:rPr>
          <w:rFonts w:hint="eastAsia"/>
          <w:sz w:val="22"/>
          <w:szCs w:val="22"/>
        </w:rPr>
        <w:t>區</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16. Eastern </w:t>
      </w:r>
      <w:r w:rsidR="009D424A" w:rsidRPr="00497C8C">
        <w:rPr>
          <w:sz w:val="22"/>
          <w:szCs w:val="22"/>
        </w:rPr>
        <w:t>東</w:t>
      </w:r>
      <w:r w:rsidR="00390EE7">
        <w:rPr>
          <w:rFonts w:hint="eastAsia"/>
          <w:sz w:val="22"/>
          <w:szCs w:val="22"/>
        </w:rPr>
        <w:t>區</w:t>
      </w:r>
      <w:r w:rsidR="009D424A" w:rsidRPr="00497C8C">
        <w:rPr>
          <w:sz w:val="22"/>
          <w:szCs w:val="22"/>
          <w:lang w:eastAsia="zh-HK"/>
        </w:rPr>
        <w:t xml:space="preserve">  </w:t>
      </w:r>
      <w:r w:rsidR="00390EE7">
        <w:rPr>
          <w:rFonts w:hint="eastAsia"/>
          <w:sz w:val="22"/>
          <w:szCs w:val="22"/>
        </w:rPr>
        <w:t xml:space="preserve"> </w:t>
      </w:r>
      <w:r w:rsidRPr="00497C8C">
        <w:rPr>
          <w:sz w:val="22"/>
          <w:szCs w:val="22"/>
        </w:rPr>
        <w:t xml:space="preserve">17. Southern </w:t>
      </w:r>
      <w:r w:rsidR="009D424A" w:rsidRPr="00497C8C">
        <w:rPr>
          <w:sz w:val="22"/>
          <w:szCs w:val="22"/>
        </w:rPr>
        <w:t>南</w:t>
      </w:r>
      <w:r w:rsidR="00390EE7">
        <w:rPr>
          <w:rFonts w:hint="eastAsia"/>
          <w:sz w:val="22"/>
          <w:szCs w:val="22"/>
        </w:rPr>
        <w:t>區</w:t>
      </w:r>
      <w:r w:rsidR="009D424A" w:rsidRPr="00497C8C">
        <w:rPr>
          <w:sz w:val="22"/>
          <w:szCs w:val="22"/>
          <w:lang w:eastAsia="zh-HK"/>
        </w:rPr>
        <w:t xml:space="preserve">  </w:t>
      </w:r>
      <w:r w:rsidR="00390EE7">
        <w:rPr>
          <w:rFonts w:hint="eastAsia"/>
          <w:sz w:val="22"/>
          <w:szCs w:val="22"/>
        </w:rPr>
        <w:t xml:space="preserve"> </w:t>
      </w:r>
      <w:r w:rsidRPr="00497C8C">
        <w:rPr>
          <w:sz w:val="22"/>
          <w:szCs w:val="22"/>
        </w:rPr>
        <w:t>18. Wan Chai</w:t>
      </w:r>
      <w:r w:rsidR="00390EE7">
        <w:rPr>
          <w:rFonts w:hint="eastAsia"/>
          <w:sz w:val="22"/>
          <w:szCs w:val="22"/>
        </w:rPr>
        <w:t xml:space="preserve"> </w:t>
      </w:r>
      <w:r w:rsidR="009D424A" w:rsidRPr="00497C8C">
        <w:rPr>
          <w:sz w:val="22"/>
          <w:szCs w:val="22"/>
        </w:rPr>
        <w:t>灣仔</w:t>
      </w:r>
      <w:r w:rsidR="00AC03D9">
        <w:rPr>
          <w:b/>
          <w:sz w:val="24"/>
          <w:szCs w:val="24"/>
        </w:rPr>
        <w:br w:type="page"/>
      </w:r>
    </w:p>
    <w:p w:rsidR="00F53DDA" w:rsidRDefault="00C26149">
      <w:pPr>
        <w:overflowPunct/>
        <w:autoSpaceDE/>
        <w:autoSpaceDN/>
        <w:adjustRightInd/>
        <w:jc w:val="left"/>
        <w:textAlignment w:val="auto"/>
        <w:rPr>
          <w:b/>
          <w:sz w:val="24"/>
          <w:szCs w:val="24"/>
        </w:rPr>
      </w:pPr>
      <w:r>
        <w:rPr>
          <w:b/>
          <w:sz w:val="24"/>
          <w:szCs w:val="24"/>
        </w:rPr>
        <w:t>(2</w:t>
      </w:r>
      <w:r w:rsidRPr="009D424A">
        <w:rPr>
          <w:b/>
          <w:sz w:val="24"/>
          <w:szCs w:val="24"/>
        </w:rPr>
        <w:t xml:space="preserve">) </w:t>
      </w:r>
      <w:r>
        <w:rPr>
          <w:rFonts w:hint="eastAsia"/>
          <w:b/>
          <w:sz w:val="24"/>
          <w:szCs w:val="24"/>
        </w:rPr>
        <w:t>Ot</w:t>
      </w:r>
      <w:r>
        <w:rPr>
          <w:b/>
          <w:sz w:val="24"/>
          <w:szCs w:val="24"/>
        </w:rPr>
        <w:t xml:space="preserve">her </w:t>
      </w:r>
      <w:r w:rsidRPr="009D424A">
        <w:rPr>
          <w:b/>
          <w:sz w:val="24"/>
          <w:szCs w:val="24"/>
        </w:rPr>
        <w:t>Activities</w:t>
      </w:r>
      <w:r w:rsidR="00A84751">
        <w:rPr>
          <w:b/>
          <w:sz w:val="24"/>
          <w:szCs w:val="24"/>
        </w:rPr>
        <w:t xml:space="preserve"> / Functions</w:t>
      </w:r>
      <w:r w:rsidR="00A231B4">
        <w:rPr>
          <w:b/>
          <w:sz w:val="24"/>
          <w:szCs w:val="24"/>
        </w:rPr>
        <w:t xml:space="preserve"> (including </w:t>
      </w:r>
      <w:r w:rsidR="00F55673">
        <w:rPr>
          <w:b/>
          <w:sz w:val="24"/>
          <w:szCs w:val="24"/>
        </w:rPr>
        <w:t xml:space="preserve">set up </w:t>
      </w:r>
      <w:r w:rsidR="00A231B4">
        <w:rPr>
          <w:b/>
          <w:sz w:val="24"/>
          <w:szCs w:val="24"/>
        </w:rPr>
        <w:t xml:space="preserve">social media and websites dedicated to organ donation, </w:t>
      </w:r>
      <w:r w:rsidR="00F55673">
        <w:rPr>
          <w:b/>
          <w:sz w:val="24"/>
          <w:szCs w:val="24"/>
        </w:rPr>
        <w:t xml:space="preserve">production of </w:t>
      </w:r>
      <w:r w:rsidR="00A231B4">
        <w:rPr>
          <w:b/>
          <w:sz w:val="24"/>
          <w:szCs w:val="24"/>
        </w:rPr>
        <w:t>publications, graphics, videos on organ donation)</w:t>
      </w:r>
      <w:r w:rsidR="00452308">
        <w:rPr>
          <w:b/>
          <w:sz w:val="24"/>
          <w:szCs w:val="24"/>
        </w:rPr>
        <w:t xml:space="preserve"> </w:t>
      </w:r>
      <w:r>
        <w:rPr>
          <w:rFonts w:hint="eastAsia"/>
          <w:b/>
          <w:sz w:val="24"/>
          <w:szCs w:val="24"/>
        </w:rPr>
        <w:t>其他推廣活動</w:t>
      </w:r>
      <w:r w:rsidR="00A231B4">
        <w:rPr>
          <w:rFonts w:hint="eastAsia"/>
          <w:b/>
          <w:sz w:val="24"/>
          <w:szCs w:val="24"/>
        </w:rPr>
        <w:t xml:space="preserve"> (</w:t>
      </w:r>
      <w:r w:rsidR="00A231B4">
        <w:rPr>
          <w:rFonts w:hint="eastAsia"/>
          <w:b/>
          <w:sz w:val="24"/>
          <w:szCs w:val="24"/>
        </w:rPr>
        <w:t>包括</w:t>
      </w:r>
      <w:r w:rsidR="00301099">
        <w:rPr>
          <w:rFonts w:hint="eastAsia"/>
          <w:b/>
          <w:sz w:val="24"/>
          <w:szCs w:val="24"/>
        </w:rPr>
        <w:t>設立</w:t>
      </w:r>
      <w:r w:rsidR="00A231B4">
        <w:rPr>
          <w:rFonts w:hint="eastAsia"/>
          <w:b/>
          <w:sz w:val="24"/>
          <w:szCs w:val="24"/>
        </w:rPr>
        <w:t>器官捐贈</w:t>
      </w:r>
      <w:r w:rsidR="00301099">
        <w:rPr>
          <w:rFonts w:hint="eastAsia"/>
          <w:b/>
          <w:sz w:val="24"/>
          <w:szCs w:val="24"/>
        </w:rPr>
        <w:t>為主題</w:t>
      </w:r>
      <w:r w:rsidR="00A231B4">
        <w:rPr>
          <w:rFonts w:hint="eastAsia"/>
          <w:b/>
          <w:sz w:val="24"/>
          <w:szCs w:val="24"/>
        </w:rPr>
        <w:t>的社交媒體及網站、</w:t>
      </w:r>
      <w:r w:rsidR="00301099">
        <w:rPr>
          <w:rFonts w:hint="eastAsia"/>
          <w:b/>
          <w:sz w:val="24"/>
          <w:szCs w:val="24"/>
        </w:rPr>
        <w:t>製作</w:t>
      </w:r>
      <w:r w:rsidR="00A231B4">
        <w:rPr>
          <w:rFonts w:hint="eastAsia"/>
          <w:b/>
          <w:sz w:val="24"/>
          <w:szCs w:val="24"/>
        </w:rPr>
        <w:t>有關器官捐贈的出版物</w:t>
      </w:r>
      <w:r w:rsidR="00D956E6">
        <w:rPr>
          <w:rFonts w:hint="eastAsia"/>
          <w:b/>
          <w:sz w:val="24"/>
          <w:szCs w:val="24"/>
        </w:rPr>
        <w:t>、</w:t>
      </w:r>
      <w:r w:rsidR="00A231B4">
        <w:rPr>
          <w:rFonts w:hint="eastAsia"/>
          <w:b/>
          <w:sz w:val="24"/>
          <w:szCs w:val="24"/>
        </w:rPr>
        <w:t>圖片及影片</w:t>
      </w:r>
      <w:r w:rsidR="009566F0">
        <w:rPr>
          <w:rFonts w:hint="eastAsia"/>
          <w:b/>
          <w:sz w:val="24"/>
          <w:szCs w:val="24"/>
        </w:rPr>
        <w:t>)</w:t>
      </w:r>
    </w:p>
    <w:p w:rsidR="00C26149" w:rsidRDefault="00C26149">
      <w:pPr>
        <w:overflowPunct/>
        <w:autoSpaceDE/>
        <w:autoSpaceDN/>
        <w:adjustRightInd/>
        <w:jc w:val="left"/>
        <w:textAlignment w:val="auto"/>
        <w:rPr>
          <w:b/>
          <w:sz w:val="24"/>
          <w:szCs w:val="24"/>
        </w:rPr>
      </w:pPr>
    </w:p>
    <w:tbl>
      <w:tblPr>
        <w:tblStyle w:val="TableGrid"/>
        <w:tblW w:w="14563" w:type="dxa"/>
        <w:tblInd w:w="-5" w:type="dxa"/>
        <w:tblLook w:val="04A0" w:firstRow="1" w:lastRow="0" w:firstColumn="1" w:lastColumn="0" w:noHBand="0" w:noVBand="1"/>
      </w:tblPr>
      <w:tblGrid>
        <w:gridCol w:w="2977"/>
        <w:gridCol w:w="1878"/>
        <w:gridCol w:w="2233"/>
        <w:gridCol w:w="2693"/>
        <w:gridCol w:w="2355"/>
        <w:gridCol w:w="2427"/>
      </w:tblGrid>
      <w:tr w:rsidR="00C26149" w:rsidRPr="009D424A" w:rsidTr="00EC72ED">
        <w:trPr>
          <w:trHeight w:val="1252"/>
        </w:trPr>
        <w:tc>
          <w:tcPr>
            <w:tcW w:w="2977" w:type="dxa"/>
          </w:tcPr>
          <w:p w:rsidR="00C26149" w:rsidRPr="00B2071E" w:rsidRDefault="00C26149" w:rsidP="00A43DB1">
            <w:pPr>
              <w:spacing w:line="280" w:lineRule="exact"/>
              <w:jc w:val="left"/>
              <w:rPr>
                <w:b/>
                <w:sz w:val="22"/>
                <w:szCs w:val="22"/>
              </w:rPr>
            </w:pPr>
            <w:r w:rsidRPr="00B2071E">
              <w:rPr>
                <w:b/>
                <w:sz w:val="22"/>
                <w:szCs w:val="22"/>
              </w:rPr>
              <w:t>Name of activity / function (in both English and Chinese)</w:t>
            </w:r>
          </w:p>
          <w:p w:rsidR="00C26149" w:rsidRPr="00B2071E" w:rsidRDefault="00C26149" w:rsidP="00A43DB1">
            <w:pPr>
              <w:spacing w:line="280" w:lineRule="exact"/>
              <w:jc w:val="left"/>
              <w:rPr>
                <w:b/>
                <w:sz w:val="22"/>
                <w:szCs w:val="22"/>
              </w:rPr>
            </w:pPr>
            <w:r w:rsidRPr="00B2071E">
              <w:rPr>
                <w:b/>
                <w:sz w:val="22"/>
                <w:szCs w:val="22"/>
              </w:rPr>
              <w:t>活動名稱（中文及英文）</w:t>
            </w:r>
          </w:p>
        </w:tc>
        <w:tc>
          <w:tcPr>
            <w:tcW w:w="1878" w:type="dxa"/>
          </w:tcPr>
          <w:p w:rsidR="00C26149" w:rsidRPr="00B2071E" w:rsidRDefault="00C26149" w:rsidP="00A43DB1">
            <w:pPr>
              <w:spacing w:line="280" w:lineRule="exact"/>
              <w:jc w:val="left"/>
              <w:rPr>
                <w:b/>
                <w:sz w:val="22"/>
                <w:szCs w:val="22"/>
              </w:rPr>
            </w:pPr>
            <w:r w:rsidRPr="00B2071E">
              <w:rPr>
                <w:b/>
                <w:sz w:val="22"/>
                <w:szCs w:val="22"/>
              </w:rPr>
              <w:t>Activity / Publication Date</w:t>
            </w:r>
          </w:p>
          <w:p w:rsidR="00C26149" w:rsidRPr="00B2071E" w:rsidRDefault="00C26149" w:rsidP="00A43DB1">
            <w:pPr>
              <w:spacing w:line="280" w:lineRule="exact"/>
              <w:jc w:val="left"/>
              <w:rPr>
                <w:b/>
                <w:sz w:val="22"/>
                <w:szCs w:val="22"/>
              </w:rPr>
            </w:pPr>
            <w:r w:rsidRPr="00B2071E">
              <w:rPr>
                <w:b/>
                <w:sz w:val="22"/>
                <w:szCs w:val="22"/>
              </w:rPr>
              <w:t>活動</w:t>
            </w:r>
            <w:r w:rsidR="00B2071E">
              <w:rPr>
                <w:b/>
                <w:sz w:val="22"/>
                <w:szCs w:val="22"/>
              </w:rPr>
              <w:t>/</w:t>
            </w:r>
            <w:r w:rsidRPr="00B2071E">
              <w:rPr>
                <w:rFonts w:hint="eastAsia"/>
                <w:b/>
                <w:sz w:val="22"/>
                <w:szCs w:val="22"/>
              </w:rPr>
              <w:t>出版</w:t>
            </w:r>
            <w:r w:rsidRPr="00B2071E">
              <w:rPr>
                <w:b/>
                <w:sz w:val="22"/>
                <w:szCs w:val="22"/>
              </w:rPr>
              <w:t>日期</w:t>
            </w:r>
          </w:p>
          <w:p w:rsidR="00C26149" w:rsidRPr="00B2071E" w:rsidRDefault="00C26149" w:rsidP="00A43DB1">
            <w:pPr>
              <w:spacing w:line="280" w:lineRule="exact"/>
              <w:jc w:val="left"/>
              <w:rPr>
                <w:b/>
                <w:sz w:val="22"/>
                <w:szCs w:val="22"/>
              </w:rPr>
            </w:pPr>
          </w:p>
        </w:tc>
        <w:tc>
          <w:tcPr>
            <w:tcW w:w="2233" w:type="dxa"/>
          </w:tcPr>
          <w:p w:rsidR="00C26149" w:rsidRPr="00B2071E" w:rsidRDefault="00C26149" w:rsidP="00A43DB1">
            <w:pPr>
              <w:spacing w:line="280" w:lineRule="exact"/>
              <w:jc w:val="left"/>
              <w:rPr>
                <w:b/>
                <w:sz w:val="22"/>
                <w:szCs w:val="22"/>
              </w:rPr>
            </w:pPr>
            <w:r w:rsidRPr="00B2071E">
              <w:rPr>
                <w:rFonts w:hint="eastAsia"/>
                <w:b/>
                <w:sz w:val="22"/>
                <w:szCs w:val="22"/>
              </w:rPr>
              <w:t>Target audience (</w:t>
            </w:r>
            <w:r w:rsidRPr="00B2071E">
              <w:rPr>
                <w:b/>
                <w:sz w:val="22"/>
                <w:szCs w:val="22"/>
              </w:rPr>
              <w:t>in both English and Chinese)</w:t>
            </w:r>
          </w:p>
          <w:p w:rsidR="00C26149" w:rsidRPr="00B2071E" w:rsidRDefault="00C26149" w:rsidP="00A43DB1">
            <w:pPr>
              <w:spacing w:line="280" w:lineRule="exact"/>
              <w:jc w:val="left"/>
              <w:rPr>
                <w:b/>
                <w:sz w:val="22"/>
                <w:szCs w:val="22"/>
              </w:rPr>
            </w:pPr>
            <w:r w:rsidRPr="00B2071E">
              <w:rPr>
                <w:rFonts w:hint="eastAsia"/>
                <w:b/>
                <w:sz w:val="22"/>
                <w:szCs w:val="22"/>
              </w:rPr>
              <w:t>對象</w:t>
            </w:r>
            <w:r w:rsidRPr="00B2071E">
              <w:rPr>
                <w:b/>
                <w:sz w:val="22"/>
                <w:szCs w:val="22"/>
              </w:rPr>
              <w:t>（中文及英文）</w:t>
            </w:r>
          </w:p>
        </w:tc>
        <w:tc>
          <w:tcPr>
            <w:tcW w:w="2693" w:type="dxa"/>
          </w:tcPr>
          <w:p w:rsidR="00C26149" w:rsidRPr="00B2071E" w:rsidRDefault="00C26149" w:rsidP="00A43DB1">
            <w:pPr>
              <w:spacing w:line="280" w:lineRule="exact"/>
              <w:jc w:val="left"/>
              <w:rPr>
                <w:b/>
                <w:sz w:val="22"/>
                <w:szCs w:val="22"/>
              </w:rPr>
            </w:pPr>
            <w:r w:rsidRPr="00B2071E">
              <w:rPr>
                <w:b/>
                <w:sz w:val="22"/>
                <w:szCs w:val="22"/>
              </w:rPr>
              <w:t>Details of activity/ function (in both English and Chinese)</w:t>
            </w:r>
          </w:p>
          <w:p w:rsidR="00C26149" w:rsidRPr="00B2071E" w:rsidRDefault="00C26149" w:rsidP="00A43DB1">
            <w:pPr>
              <w:spacing w:line="280" w:lineRule="exact"/>
              <w:jc w:val="left"/>
              <w:rPr>
                <w:b/>
                <w:sz w:val="22"/>
                <w:szCs w:val="22"/>
              </w:rPr>
            </w:pPr>
            <w:r w:rsidRPr="00B2071E">
              <w:rPr>
                <w:b/>
                <w:sz w:val="22"/>
                <w:szCs w:val="22"/>
              </w:rPr>
              <w:t>活動詳情</w:t>
            </w:r>
            <w:r w:rsidRPr="00B2071E">
              <w:rPr>
                <w:rFonts w:hint="eastAsia"/>
                <w:b/>
                <w:sz w:val="22"/>
                <w:szCs w:val="22"/>
              </w:rPr>
              <w:t>（中文及英文）</w:t>
            </w:r>
          </w:p>
        </w:tc>
        <w:tc>
          <w:tcPr>
            <w:tcW w:w="2355" w:type="dxa"/>
          </w:tcPr>
          <w:p w:rsidR="006D2750" w:rsidRPr="00B2071E" w:rsidRDefault="00C26149" w:rsidP="006D2750">
            <w:pPr>
              <w:spacing w:line="280" w:lineRule="exact"/>
              <w:jc w:val="left"/>
              <w:rPr>
                <w:b/>
                <w:sz w:val="22"/>
                <w:szCs w:val="22"/>
              </w:rPr>
            </w:pPr>
            <w:r w:rsidRPr="00B2071E">
              <w:rPr>
                <w:rFonts w:hint="eastAsia"/>
                <w:b/>
                <w:sz w:val="22"/>
                <w:szCs w:val="22"/>
              </w:rPr>
              <w:t>R</w:t>
            </w:r>
            <w:r w:rsidRPr="00B2071E">
              <w:rPr>
                <w:b/>
                <w:sz w:val="22"/>
                <w:szCs w:val="22"/>
              </w:rPr>
              <w:t xml:space="preserve">elevant </w:t>
            </w:r>
            <w:r w:rsidR="006D2750" w:rsidRPr="00B2071E">
              <w:rPr>
                <w:b/>
                <w:sz w:val="22"/>
                <w:szCs w:val="22"/>
              </w:rPr>
              <w:t>document</w:t>
            </w:r>
            <w:r w:rsidRPr="00B2071E">
              <w:rPr>
                <w:b/>
                <w:sz w:val="22"/>
                <w:szCs w:val="22"/>
              </w:rPr>
              <w:t xml:space="preserve"> / website </w:t>
            </w:r>
            <w:r w:rsidR="006D2750" w:rsidRPr="00B2071E">
              <w:rPr>
                <w:b/>
                <w:sz w:val="22"/>
                <w:szCs w:val="22"/>
              </w:rPr>
              <w:t xml:space="preserve">address </w:t>
            </w:r>
          </w:p>
          <w:p w:rsidR="00C26149" w:rsidRPr="00B2071E" w:rsidRDefault="00C26149" w:rsidP="006D2750">
            <w:pPr>
              <w:spacing w:line="280" w:lineRule="exact"/>
              <w:jc w:val="left"/>
              <w:rPr>
                <w:b/>
                <w:sz w:val="22"/>
                <w:szCs w:val="22"/>
              </w:rPr>
            </w:pPr>
            <w:r w:rsidRPr="00B2071E">
              <w:rPr>
                <w:rFonts w:hint="eastAsia"/>
                <w:b/>
                <w:sz w:val="22"/>
                <w:szCs w:val="22"/>
              </w:rPr>
              <w:t>相關</w:t>
            </w:r>
            <w:r w:rsidR="006D2750" w:rsidRPr="00B2071E">
              <w:rPr>
                <w:rFonts w:hint="eastAsia"/>
                <w:b/>
                <w:sz w:val="22"/>
                <w:szCs w:val="22"/>
              </w:rPr>
              <w:t>文件</w:t>
            </w:r>
            <w:r w:rsidRPr="00B2071E">
              <w:rPr>
                <w:rFonts w:hint="eastAsia"/>
                <w:b/>
                <w:sz w:val="22"/>
                <w:szCs w:val="22"/>
              </w:rPr>
              <w:t>/</w:t>
            </w:r>
            <w:r w:rsidRPr="00B2071E">
              <w:rPr>
                <w:rFonts w:hint="eastAsia"/>
                <w:b/>
                <w:sz w:val="22"/>
                <w:szCs w:val="22"/>
              </w:rPr>
              <w:t>網</w:t>
            </w:r>
            <w:r w:rsidR="006D2750" w:rsidRPr="00B2071E">
              <w:rPr>
                <w:rFonts w:hint="eastAsia"/>
                <w:b/>
                <w:sz w:val="22"/>
                <w:szCs w:val="22"/>
              </w:rPr>
              <w:t>址</w:t>
            </w:r>
            <w:r w:rsidRPr="00B2071E">
              <w:rPr>
                <w:rFonts w:hint="eastAsia"/>
                <w:b/>
                <w:sz w:val="22"/>
                <w:szCs w:val="22"/>
              </w:rPr>
              <w:t xml:space="preserve"> </w:t>
            </w:r>
          </w:p>
        </w:tc>
        <w:tc>
          <w:tcPr>
            <w:tcW w:w="2427" w:type="dxa"/>
          </w:tcPr>
          <w:p w:rsidR="00C26149" w:rsidRPr="00B2071E" w:rsidRDefault="00C26149" w:rsidP="00A43DB1">
            <w:pPr>
              <w:spacing w:line="280" w:lineRule="exact"/>
              <w:jc w:val="left"/>
              <w:rPr>
                <w:b/>
                <w:sz w:val="22"/>
                <w:szCs w:val="22"/>
              </w:rPr>
            </w:pPr>
            <w:r w:rsidRPr="00B2071E">
              <w:rPr>
                <w:b/>
                <w:sz w:val="22"/>
                <w:szCs w:val="22"/>
              </w:rPr>
              <w:t>Name of organiser</w:t>
            </w:r>
          </w:p>
          <w:p w:rsidR="00C26149" w:rsidRPr="00B2071E" w:rsidRDefault="00C26149" w:rsidP="00A43DB1">
            <w:pPr>
              <w:spacing w:line="280" w:lineRule="exact"/>
              <w:jc w:val="left"/>
              <w:rPr>
                <w:b/>
                <w:sz w:val="22"/>
                <w:szCs w:val="22"/>
              </w:rPr>
            </w:pPr>
            <w:r w:rsidRPr="00B2071E">
              <w:rPr>
                <w:b/>
                <w:sz w:val="22"/>
                <w:szCs w:val="22"/>
              </w:rPr>
              <w:t>(in both English and Chinese)</w:t>
            </w:r>
          </w:p>
          <w:p w:rsidR="00C26149" w:rsidRPr="00B2071E" w:rsidRDefault="00C26149">
            <w:pPr>
              <w:spacing w:line="280" w:lineRule="exact"/>
              <w:jc w:val="left"/>
              <w:rPr>
                <w:b/>
                <w:sz w:val="22"/>
                <w:szCs w:val="22"/>
              </w:rPr>
            </w:pPr>
            <w:r w:rsidRPr="00B2071E">
              <w:rPr>
                <w:b/>
                <w:sz w:val="22"/>
                <w:szCs w:val="22"/>
              </w:rPr>
              <w:t>機構</w:t>
            </w:r>
            <w:r w:rsidR="00D40D8D" w:rsidRPr="00B2071E">
              <w:rPr>
                <w:rFonts w:hint="eastAsia"/>
                <w:b/>
                <w:sz w:val="22"/>
                <w:szCs w:val="22"/>
              </w:rPr>
              <w:t>中英文名</w:t>
            </w:r>
            <w:r w:rsidRPr="00B2071E">
              <w:rPr>
                <w:rFonts w:hint="eastAsia"/>
                <w:b/>
                <w:sz w:val="22"/>
                <w:szCs w:val="22"/>
              </w:rPr>
              <w:t>稱</w:t>
            </w:r>
          </w:p>
        </w:tc>
      </w:tr>
      <w:tr w:rsidR="00C26149" w:rsidRPr="009D424A" w:rsidTr="00EC72ED">
        <w:trPr>
          <w:trHeight w:val="908"/>
        </w:trPr>
        <w:tc>
          <w:tcPr>
            <w:tcW w:w="2977" w:type="dxa"/>
          </w:tcPr>
          <w:p w:rsidR="00C26149" w:rsidRPr="00B2071E" w:rsidRDefault="006D2750" w:rsidP="00EC72ED">
            <w:pPr>
              <w:snapToGrid w:val="0"/>
              <w:spacing w:line="280" w:lineRule="exact"/>
              <w:jc w:val="left"/>
              <w:rPr>
                <w:i/>
                <w:color w:val="0000FF"/>
                <w:sz w:val="17"/>
                <w:szCs w:val="17"/>
              </w:rPr>
            </w:pPr>
            <w:r w:rsidRPr="00B2071E">
              <w:rPr>
                <w:i/>
                <w:color w:val="0000FF"/>
                <w:sz w:val="17"/>
                <w:szCs w:val="17"/>
              </w:rPr>
              <w:t>e.g.</w:t>
            </w:r>
            <w:r w:rsidR="00C26149" w:rsidRPr="00B2071E">
              <w:rPr>
                <w:i/>
                <w:color w:val="0000FF"/>
                <w:sz w:val="17"/>
                <w:szCs w:val="17"/>
              </w:rPr>
              <w:t xml:space="preserve"> Organ donation </w:t>
            </w:r>
            <w:r w:rsidR="00D40D8D" w:rsidRPr="00B2071E">
              <w:rPr>
                <w:i/>
                <w:color w:val="0000FF"/>
                <w:sz w:val="17"/>
                <w:szCs w:val="17"/>
              </w:rPr>
              <w:t>post card design</w:t>
            </w:r>
            <w:r w:rsidR="00C26149" w:rsidRPr="00B2071E">
              <w:rPr>
                <w:i/>
                <w:color w:val="0000FF"/>
                <w:sz w:val="17"/>
                <w:szCs w:val="17"/>
              </w:rPr>
              <w:t xml:space="preserve"> competition</w:t>
            </w:r>
            <w:r w:rsidR="00B2071E">
              <w:rPr>
                <w:i/>
                <w:color w:val="0000FF"/>
                <w:sz w:val="17"/>
                <w:szCs w:val="17"/>
              </w:rPr>
              <w:t xml:space="preserve"> </w:t>
            </w:r>
            <w:r w:rsidR="00C26149" w:rsidRPr="00B2071E">
              <w:rPr>
                <w:rFonts w:hint="eastAsia"/>
                <w:i/>
                <w:color w:val="0000FF"/>
                <w:sz w:val="17"/>
                <w:szCs w:val="17"/>
              </w:rPr>
              <w:t>器官捐贈</w:t>
            </w:r>
            <w:r w:rsidR="00D40D8D" w:rsidRPr="00B2071E">
              <w:rPr>
                <w:rFonts w:hint="eastAsia"/>
                <w:i/>
                <w:color w:val="0000FF"/>
                <w:sz w:val="17"/>
                <w:szCs w:val="17"/>
              </w:rPr>
              <w:t>明信片</w:t>
            </w:r>
            <w:r w:rsidR="00C26149" w:rsidRPr="00B2071E">
              <w:rPr>
                <w:rFonts w:hint="eastAsia"/>
                <w:i/>
                <w:color w:val="0000FF"/>
                <w:sz w:val="17"/>
                <w:szCs w:val="17"/>
              </w:rPr>
              <w:t>創作大賽</w:t>
            </w:r>
          </w:p>
        </w:tc>
        <w:tc>
          <w:tcPr>
            <w:tcW w:w="1878" w:type="dxa"/>
          </w:tcPr>
          <w:p w:rsidR="00C26149" w:rsidRPr="00B2071E" w:rsidRDefault="00C26149">
            <w:pPr>
              <w:spacing w:line="280" w:lineRule="exact"/>
              <w:jc w:val="left"/>
              <w:rPr>
                <w:i/>
                <w:color w:val="0000FF"/>
                <w:sz w:val="18"/>
                <w:szCs w:val="18"/>
              </w:rPr>
            </w:pPr>
            <w:r w:rsidRPr="00B2071E">
              <w:rPr>
                <w:i/>
                <w:color w:val="0000FF"/>
                <w:sz w:val="18"/>
                <w:szCs w:val="18"/>
              </w:rPr>
              <w:t>1</w:t>
            </w:r>
            <w:r w:rsidR="00301099" w:rsidRPr="00B2071E">
              <w:rPr>
                <w:rFonts w:hint="eastAsia"/>
                <w:i/>
                <w:color w:val="0000FF"/>
                <w:sz w:val="18"/>
                <w:szCs w:val="18"/>
              </w:rPr>
              <w:t>-30</w:t>
            </w:r>
            <w:r w:rsidRPr="00B2071E">
              <w:rPr>
                <w:i/>
                <w:color w:val="0000FF"/>
                <w:sz w:val="18"/>
                <w:szCs w:val="18"/>
              </w:rPr>
              <w:t>/1</w:t>
            </w:r>
            <w:r w:rsidR="00301099" w:rsidRPr="00B2071E">
              <w:rPr>
                <w:rFonts w:hint="eastAsia"/>
                <w:i/>
                <w:color w:val="0000FF"/>
                <w:sz w:val="18"/>
                <w:szCs w:val="18"/>
              </w:rPr>
              <w:t>1/</w:t>
            </w:r>
            <w:r w:rsidRPr="00B2071E">
              <w:rPr>
                <w:i/>
                <w:color w:val="0000FF"/>
                <w:sz w:val="18"/>
                <w:szCs w:val="18"/>
              </w:rPr>
              <w:t>201</w:t>
            </w:r>
            <w:r w:rsidR="00B20024" w:rsidRPr="00B2071E">
              <w:rPr>
                <w:i/>
                <w:color w:val="0000FF"/>
                <w:sz w:val="18"/>
                <w:szCs w:val="18"/>
              </w:rPr>
              <w:t>7</w:t>
            </w:r>
          </w:p>
        </w:tc>
        <w:tc>
          <w:tcPr>
            <w:tcW w:w="2233" w:type="dxa"/>
          </w:tcPr>
          <w:p w:rsidR="00C26149" w:rsidRPr="00B2071E" w:rsidRDefault="00C26149" w:rsidP="00A43DB1">
            <w:pPr>
              <w:spacing w:line="280" w:lineRule="exact"/>
              <w:jc w:val="left"/>
              <w:rPr>
                <w:i/>
                <w:color w:val="0000FF"/>
                <w:sz w:val="18"/>
                <w:szCs w:val="18"/>
              </w:rPr>
            </w:pPr>
            <w:r w:rsidRPr="00B2071E">
              <w:rPr>
                <w:i/>
                <w:color w:val="0000FF"/>
                <w:sz w:val="18"/>
                <w:szCs w:val="18"/>
              </w:rPr>
              <w:t xml:space="preserve">Secondary </w:t>
            </w:r>
            <w:r w:rsidR="000D0E41" w:rsidRPr="00B2071E">
              <w:rPr>
                <w:i/>
                <w:color w:val="0000FF"/>
                <w:sz w:val="18"/>
                <w:szCs w:val="18"/>
              </w:rPr>
              <w:t>s</w:t>
            </w:r>
            <w:r w:rsidRPr="00B2071E">
              <w:rPr>
                <w:i/>
                <w:color w:val="0000FF"/>
                <w:sz w:val="18"/>
                <w:szCs w:val="18"/>
              </w:rPr>
              <w:t>tudent</w:t>
            </w:r>
            <w:r w:rsidR="000D0E41" w:rsidRPr="00B2071E">
              <w:rPr>
                <w:i/>
                <w:color w:val="0000FF"/>
                <w:sz w:val="18"/>
                <w:szCs w:val="18"/>
              </w:rPr>
              <w:t>s</w:t>
            </w:r>
          </w:p>
          <w:p w:rsidR="00C26149" w:rsidRPr="00B2071E" w:rsidRDefault="00C26149" w:rsidP="006D2750">
            <w:pPr>
              <w:spacing w:line="280" w:lineRule="exact"/>
              <w:jc w:val="left"/>
              <w:rPr>
                <w:i/>
                <w:color w:val="0000FF"/>
                <w:sz w:val="18"/>
                <w:szCs w:val="18"/>
              </w:rPr>
            </w:pPr>
            <w:r w:rsidRPr="00B2071E">
              <w:rPr>
                <w:rFonts w:hint="eastAsia"/>
                <w:i/>
                <w:color w:val="0000FF"/>
                <w:sz w:val="18"/>
                <w:szCs w:val="18"/>
              </w:rPr>
              <w:t>中學生</w:t>
            </w:r>
          </w:p>
        </w:tc>
        <w:tc>
          <w:tcPr>
            <w:tcW w:w="2693" w:type="dxa"/>
          </w:tcPr>
          <w:p w:rsidR="00C26149" w:rsidRPr="00B2071E" w:rsidRDefault="00682C63" w:rsidP="00A43DB1">
            <w:pPr>
              <w:spacing w:line="280" w:lineRule="exact"/>
              <w:jc w:val="left"/>
              <w:rPr>
                <w:i/>
                <w:color w:val="0000FF"/>
                <w:sz w:val="18"/>
                <w:szCs w:val="18"/>
              </w:rPr>
            </w:pPr>
            <w:proofErr w:type="spellStart"/>
            <w:r w:rsidRPr="00B2071E">
              <w:rPr>
                <w:i/>
                <w:color w:val="0000FF"/>
                <w:sz w:val="18"/>
                <w:szCs w:val="18"/>
              </w:rPr>
              <w:t>x</w:t>
            </w:r>
            <w:r w:rsidR="00C26149" w:rsidRPr="00B2071E">
              <w:rPr>
                <w:i/>
                <w:color w:val="0000FF"/>
                <w:sz w:val="18"/>
                <w:szCs w:val="18"/>
              </w:rPr>
              <w:t>xxxxxxxxxx</w:t>
            </w:r>
            <w:proofErr w:type="spellEnd"/>
          </w:p>
          <w:p w:rsidR="00C26149" w:rsidRPr="00B2071E" w:rsidRDefault="00C26149" w:rsidP="00A43DB1">
            <w:pPr>
              <w:spacing w:line="280" w:lineRule="exact"/>
              <w:jc w:val="left"/>
              <w:rPr>
                <w:i/>
                <w:color w:val="0000FF"/>
                <w:sz w:val="18"/>
                <w:szCs w:val="18"/>
              </w:rPr>
            </w:pPr>
          </w:p>
        </w:tc>
        <w:tc>
          <w:tcPr>
            <w:tcW w:w="2355" w:type="dxa"/>
          </w:tcPr>
          <w:p w:rsidR="00C26149" w:rsidRPr="00B2071E" w:rsidRDefault="00116403" w:rsidP="00A43DB1">
            <w:pPr>
              <w:spacing w:line="280" w:lineRule="exact"/>
              <w:jc w:val="left"/>
              <w:rPr>
                <w:rStyle w:val="Hyperlink"/>
                <w:color w:val="0000FF"/>
              </w:rPr>
            </w:pPr>
            <w:hyperlink r:id="rId10" w:history="1">
              <w:r w:rsidR="00C26149" w:rsidRPr="00B2071E">
                <w:rPr>
                  <w:rStyle w:val="Hyperlink"/>
                  <w:i/>
                  <w:color w:val="0000FF"/>
                  <w:sz w:val="18"/>
                  <w:szCs w:val="18"/>
                </w:rPr>
                <w:t>www.xxxxx</w:t>
              </w:r>
            </w:hyperlink>
          </w:p>
          <w:p w:rsidR="00C26149" w:rsidRPr="00B2071E" w:rsidRDefault="00C26149">
            <w:pPr>
              <w:spacing w:line="280" w:lineRule="exact"/>
              <w:jc w:val="left"/>
              <w:rPr>
                <w:i/>
                <w:color w:val="0000FF"/>
                <w:sz w:val="18"/>
                <w:szCs w:val="18"/>
              </w:rPr>
            </w:pPr>
            <w:r w:rsidRPr="00B2071E">
              <w:rPr>
                <w:i/>
                <w:color w:val="0000FF"/>
                <w:sz w:val="18"/>
                <w:szCs w:val="18"/>
              </w:rPr>
              <w:t>See competition notice as attached.</w:t>
            </w:r>
          </w:p>
        </w:tc>
        <w:tc>
          <w:tcPr>
            <w:tcW w:w="2427" w:type="dxa"/>
          </w:tcPr>
          <w:p w:rsidR="00682C63" w:rsidRPr="00B2071E" w:rsidRDefault="00682C63" w:rsidP="00682C63">
            <w:pPr>
              <w:spacing w:line="240" w:lineRule="exact"/>
              <w:jc w:val="left"/>
              <w:rPr>
                <w:i/>
                <w:color w:val="0000FF"/>
                <w:sz w:val="18"/>
                <w:szCs w:val="18"/>
              </w:rPr>
            </w:pPr>
            <w:r w:rsidRPr="00B2071E">
              <w:rPr>
                <w:i/>
                <w:color w:val="0000FF"/>
                <w:sz w:val="18"/>
                <w:szCs w:val="18"/>
              </w:rPr>
              <w:t>XXX company</w:t>
            </w:r>
          </w:p>
          <w:p w:rsidR="00C26149" w:rsidRPr="00B2071E" w:rsidRDefault="00682C63" w:rsidP="00A43DB1">
            <w:pPr>
              <w:spacing w:line="280" w:lineRule="exact"/>
              <w:jc w:val="left"/>
              <w:rPr>
                <w:i/>
                <w:color w:val="0000FF"/>
                <w:sz w:val="18"/>
                <w:szCs w:val="18"/>
              </w:rPr>
            </w:pPr>
            <w:r w:rsidRPr="00B2071E">
              <w:rPr>
                <w:i/>
                <w:color w:val="0000FF"/>
                <w:sz w:val="18"/>
                <w:szCs w:val="18"/>
              </w:rPr>
              <w:t xml:space="preserve">XXX </w:t>
            </w:r>
            <w:r w:rsidRPr="00B2071E">
              <w:rPr>
                <w:rFonts w:hint="eastAsia"/>
                <w:i/>
                <w:color w:val="0000FF"/>
                <w:sz w:val="18"/>
                <w:szCs w:val="18"/>
              </w:rPr>
              <w:t>公司</w:t>
            </w:r>
          </w:p>
        </w:tc>
      </w:tr>
      <w:tr w:rsidR="006D2750" w:rsidRPr="009D424A" w:rsidTr="00EC72ED">
        <w:trPr>
          <w:trHeight w:val="710"/>
        </w:trPr>
        <w:tc>
          <w:tcPr>
            <w:tcW w:w="2977" w:type="dxa"/>
          </w:tcPr>
          <w:p w:rsidR="006D2750" w:rsidRPr="00B2071E" w:rsidRDefault="006D2750" w:rsidP="00EC72ED">
            <w:pPr>
              <w:snapToGrid w:val="0"/>
              <w:rPr>
                <w:i/>
                <w:color w:val="0000FF"/>
                <w:sz w:val="18"/>
                <w:szCs w:val="18"/>
              </w:rPr>
            </w:pPr>
            <w:r w:rsidRPr="00B2071E">
              <w:rPr>
                <w:i/>
                <w:color w:val="0000FF"/>
                <w:sz w:val="18"/>
                <w:szCs w:val="18"/>
              </w:rPr>
              <w:t xml:space="preserve">e.g. </w:t>
            </w:r>
            <w:r w:rsidR="00267D15" w:rsidRPr="00B2071E">
              <w:rPr>
                <w:i/>
                <w:color w:val="0000FF"/>
                <w:sz w:val="18"/>
                <w:szCs w:val="18"/>
              </w:rPr>
              <w:t>Production of v</w:t>
            </w:r>
            <w:r w:rsidRPr="00B2071E">
              <w:rPr>
                <w:i/>
                <w:color w:val="0000FF"/>
                <w:sz w:val="18"/>
                <w:szCs w:val="18"/>
              </w:rPr>
              <w:t>ideo on organ donation</w:t>
            </w:r>
            <w:r w:rsidR="00236FE1" w:rsidRPr="00B2071E">
              <w:rPr>
                <w:rFonts w:hint="eastAsia"/>
                <w:i/>
                <w:color w:val="0000FF"/>
                <w:sz w:val="18"/>
                <w:szCs w:val="18"/>
              </w:rPr>
              <w:t xml:space="preserve"> </w:t>
            </w:r>
            <w:r w:rsidR="00236FE1" w:rsidRPr="00B2071E">
              <w:rPr>
                <w:rFonts w:hint="eastAsia"/>
                <w:i/>
                <w:color w:val="0000FF"/>
                <w:sz w:val="18"/>
                <w:szCs w:val="18"/>
              </w:rPr>
              <w:t>製作</w:t>
            </w:r>
            <w:r w:rsidRPr="00B2071E">
              <w:rPr>
                <w:rFonts w:hint="eastAsia"/>
                <w:i/>
                <w:color w:val="0000FF"/>
                <w:sz w:val="18"/>
                <w:szCs w:val="18"/>
              </w:rPr>
              <w:t>器官捐贈短片</w:t>
            </w:r>
          </w:p>
        </w:tc>
        <w:tc>
          <w:tcPr>
            <w:tcW w:w="1878" w:type="dxa"/>
          </w:tcPr>
          <w:p w:rsidR="006D2750" w:rsidRPr="00B2071E" w:rsidRDefault="006D2750" w:rsidP="006D2750">
            <w:pPr>
              <w:spacing w:line="280" w:lineRule="exact"/>
              <w:jc w:val="left"/>
              <w:rPr>
                <w:i/>
                <w:color w:val="0000FF"/>
                <w:sz w:val="18"/>
                <w:szCs w:val="18"/>
              </w:rPr>
            </w:pPr>
            <w:r w:rsidRPr="00B2071E">
              <w:rPr>
                <w:i/>
                <w:color w:val="0000FF"/>
                <w:sz w:val="18"/>
                <w:szCs w:val="18"/>
              </w:rPr>
              <w:t>4/</w:t>
            </w:r>
            <w:r w:rsidR="00D40D8D" w:rsidRPr="00B2071E">
              <w:rPr>
                <w:i/>
                <w:color w:val="0000FF"/>
                <w:sz w:val="18"/>
                <w:szCs w:val="18"/>
              </w:rPr>
              <w:t>1</w:t>
            </w:r>
            <w:r w:rsidRPr="00B2071E">
              <w:rPr>
                <w:i/>
                <w:color w:val="0000FF"/>
                <w:sz w:val="18"/>
                <w:szCs w:val="18"/>
              </w:rPr>
              <w:t>1/2017</w:t>
            </w:r>
          </w:p>
        </w:tc>
        <w:tc>
          <w:tcPr>
            <w:tcW w:w="2233" w:type="dxa"/>
          </w:tcPr>
          <w:p w:rsidR="006D2750" w:rsidRPr="00B2071E" w:rsidRDefault="006D2750" w:rsidP="006D2750">
            <w:pPr>
              <w:spacing w:line="280" w:lineRule="exact"/>
              <w:jc w:val="left"/>
              <w:rPr>
                <w:i/>
                <w:color w:val="0000FF"/>
                <w:sz w:val="18"/>
                <w:szCs w:val="18"/>
              </w:rPr>
            </w:pPr>
            <w:r w:rsidRPr="00B2071E">
              <w:rPr>
                <w:i/>
                <w:color w:val="0000FF"/>
                <w:sz w:val="18"/>
                <w:szCs w:val="18"/>
              </w:rPr>
              <w:t>Public</w:t>
            </w:r>
          </w:p>
          <w:p w:rsidR="006D2750" w:rsidRPr="00B2071E" w:rsidRDefault="006D2750" w:rsidP="006D2750">
            <w:pPr>
              <w:spacing w:line="280" w:lineRule="exact"/>
              <w:jc w:val="left"/>
              <w:rPr>
                <w:i/>
                <w:color w:val="0000FF"/>
                <w:sz w:val="18"/>
                <w:szCs w:val="18"/>
              </w:rPr>
            </w:pPr>
            <w:r w:rsidRPr="00B2071E">
              <w:rPr>
                <w:rFonts w:hint="eastAsia"/>
                <w:i/>
                <w:color w:val="0000FF"/>
                <w:sz w:val="18"/>
                <w:szCs w:val="18"/>
              </w:rPr>
              <w:t>公眾</w:t>
            </w:r>
          </w:p>
        </w:tc>
        <w:tc>
          <w:tcPr>
            <w:tcW w:w="2693" w:type="dxa"/>
          </w:tcPr>
          <w:p w:rsidR="00313F4F" w:rsidRDefault="006D2750">
            <w:pPr>
              <w:spacing w:line="280" w:lineRule="exact"/>
              <w:jc w:val="left"/>
              <w:rPr>
                <w:i/>
                <w:color w:val="0000FF"/>
                <w:sz w:val="18"/>
                <w:szCs w:val="18"/>
              </w:rPr>
            </w:pPr>
            <w:r w:rsidRPr="00B2071E">
              <w:rPr>
                <w:i/>
                <w:color w:val="0000FF"/>
                <w:sz w:val="18"/>
                <w:szCs w:val="18"/>
              </w:rPr>
              <w:t>A short story of an organ recipient</w:t>
            </w:r>
          </w:p>
          <w:p w:rsidR="006D2750" w:rsidRPr="00B2071E" w:rsidRDefault="006D2750">
            <w:pPr>
              <w:spacing w:line="280" w:lineRule="exact"/>
              <w:jc w:val="left"/>
              <w:rPr>
                <w:i/>
                <w:color w:val="0000FF"/>
                <w:sz w:val="18"/>
                <w:szCs w:val="18"/>
              </w:rPr>
            </w:pPr>
            <w:r w:rsidRPr="00B2071E">
              <w:rPr>
                <w:rFonts w:hint="eastAsia"/>
                <w:i/>
                <w:color w:val="0000FF"/>
                <w:sz w:val="18"/>
                <w:szCs w:val="18"/>
              </w:rPr>
              <w:t>一個</w:t>
            </w:r>
            <w:r w:rsidR="00236FE1" w:rsidRPr="00B2071E">
              <w:rPr>
                <w:rFonts w:hint="eastAsia"/>
                <w:i/>
                <w:color w:val="0000FF"/>
                <w:sz w:val="18"/>
                <w:szCs w:val="18"/>
              </w:rPr>
              <w:t>器官</w:t>
            </w:r>
            <w:r w:rsidRPr="00B2071E">
              <w:rPr>
                <w:rFonts w:hint="eastAsia"/>
                <w:i/>
                <w:color w:val="0000FF"/>
                <w:sz w:val="18"/>
                <w:szCs w:val="18"/>
              </w:rPr>
              <w:t>受贈者的故事</w:t>
            </w:r>
          </w:p>
        </w:tc>
        <w:tc>
          <w:tcPr>
            <w:tcW w:w="2355" w:type="dxa"/>
          </w:tcPr>
          <w:p w:rsidR="006D2750" w:rsidRPr="00B2071E" w:rsidRDefault="00116403" w:rsidP="006D2750">
            <w:pPr>
              <w:spacing w:line="280" w:lineRule="exact"/>
              <w:jc w:val="left"/>
              <w:rPr>
                <w:rStyle w:val="Hyperlink"/>
                <w:i/>
                <w:color w:val="0000FF"/>
                <w:sz w:val="18"/>
                <w:szCs w:val="18"/>
              </w:rPr>
            </w:pPr>
            <w:hyperlink r:id="rId11" w:history="1">
              <w:r w:rsidR="006D2750" w:rsidRPr="00B2071E">
                <w:rPr>
                  <w:rStyle w:val="Hyperlink"/>
                  <w:i/>
                  <w:color w:val="0000FF"/>
                  <w:sz w:val="18"/>
                  <w:szCs w:val="18"/>
                </w:rPr>
                <w:t>www.xxxxx</w:t>
              </w:r>
            </w:hyperlink>
          </w:p>
          <w:p w:rsidR="006D2750" w:rsidRPr="00B2071E" w:rsidRDefault="006D2750" w:rsidP="006D2750">
            <w:pPr>
              <w:spacing w:line="280" w:lineRule="exact"/>
              <w:jc w:val="left"/>
              <w:rPr>
                <w:rStyle w:val="Hyperlink"/>
                <w:i/>
                <w:color w:val="0000FF"/>
                <w:sz w:val="18"/>
                <w:szCs w:val="18"/>
              </w:rPr>
            </w:pPr>
          </w:p>
        </w:tc>
        <w:tc>
          <w:tcPr>
            <w:tcW w:w="2427" w:type="dxa"/>
          </w:tcPr>
          <w:p w:rsidR="006D2750" w:rsidRPr="00B2071E" w:rsidRDefault="006D2750" w:rsidP="006D2750">
            <w:pPr>
              <w:spacing w:line="240" w:lineRule="exact"/>
              <w:jc w:val="left"/>
              <w:rPr>
                <w:i/>
                <w:color w:val="0000FF"/>
                <w:sz w:val="18"/>
                <w:szCs w:val="18"/>
              </w:rPr>
            </w:pPr>
            <w:r w:rsidRPr="00B2071E">
              <w:rPr>
                <w:i/>
                <w:color w:val="0000FF"/>
                <w:sz w:val="18"/>
                <w:szCs w:val="18"/>
              </w:rPr>
              <w:t>XXX company</w:t>
            </w:r>
          </w:p>
          <w:p w:rsidR="006D2750" w:rsidRPr="00B2071E" w:rsidRDefault="006D2750" w:rsidP="006D2750">
            <w:pPr>
              <w:spacing w:line="240" w:lineRule="exact"/>
              <w:jc w:val="left"/>
              <w:rPr>
                <w:i/>
                <w:color w:val="0000FF"/>
                <w:sz w:val="18"/>
                <w:szCs w:val="18"/>
              </w:rPr>
            </w:pPr>
            <w:r w:rsidRPr="00B2071E">
              <w:rPr>
                <w:i/>
                <w:color w:val="0000FF"/>
                <w:sz w:val="18"/>
                <w:szCs w:val="18"/>
              </w:rPr>
              <w:t xml:space="preserve">XXX </w:t>
            </w:r>
            <w:r w:rsidRPr="00B2071E">
              <w:rPr>
                <w:rFonts w:hint="eastAsia"/>
                <w:i/>
                <w:color w:val="0000FF"/>
                <w:sz w:val="18"/>
                <w:szCs w:val="18"/>
              </w:rPr>
              <w:t>公司</w:t>
            </w:r>
          </w:p>
        </w:tc>
      </w:tr>
      <w:tr w:rsidR="00B2071E" w:rsidRPr="009D424A" w:rsidTr="00FA31E2">
        <w:trPr>
          <w:trHeight w:val="837"/>
        </w:trPr>
        <w:tc>
          <w:tcPr>
            <w:tcW w:w="2977" w:type="dxa"/>
          </w:tcPr>
          <w:p w:rsidR="00B2071E" w:rsidRPr="00B2071E" w:rsidRDefault="00B2071E" w:rsidP="00EC72ED">
            <w:pPr>
              <w:snapToGrid w:val="0"/>
              <w:rPr>
                <w:sz w:val="22"/>
                <w:szCs w:val="18"/>
              </w:rPr>
            </w:pPr>
          </w:p>
        </w:tc>
        <w:tc>
          <w:tcPr>
            <w:tcW w:w="1878" w:type="dxa"/>
          </w:tcPr>
          <w:p w:rsidR="00B2071E" w:rsidRPr="00B2071E" w:rsidRDefault="00B2071E" w:rsidP="006D2750">
            <w:pPr>
              <w:spacing w:line="280" w:lineRule="exact"/>
              <w:jc w:val="left"/>
              <w:rPr>
                <w:sz w:val="22"/>
                <w:szCs w:val="18"/>
              </w:rPr>
            </w:pPr>
          </w:p>
        </w:tc>
        <w:tc>
          <w:tcPr>
            <w:tcW w:w="2233" w:type="dxa"/>
          </w:tcPr>
          <w:p w:rsidR="00B2071E" w:rsidRPr="00B2071E" w:rsidRDefault="00B2071E" w:rsidP="006D2750">
            <w:pPr>
              <w:spacing w:line="280" w:lineRule="exact"/>
              <w:jc w:val="left"/>
              <w:rPr>
                <w:sz w:val="22"/>
                <w:szCs w:val="18"/>
              </w:rPr>
            </w:pPr>
          </w:p>
        </w:tc>
        <w:tc>
          <w:tcPr>
            <w:tcW w:w="2693" w:type="dxa"/>
          </w:tcPr>
          <w:p w:rsidR="00B2071E" w:rsidRPr="00B2071E" w:rsidRDefault="00B2071E">
            <w:pPr>
              <w:spacing w:line="280" w:lineRule="exact"/>
              <w:jc w:val="left"/>
              <w:rPr>
                <w:sz w:val="22"/>
                <w:szCs w:val="18"/>
              </w:rPr>
            </w:pPr>
          </w:p>
        </w:tc>
        <w:tc>
          <w:tcPr>
            <w:tcW w:w="2355" w:type="dxa"/>
          </w:tcPr>
          <w:p w:rsidR="00B2071E" w:rsidRPr="00B2071E" w:rsidRDefault="00B2071E" w:rsidP="006D2750">
            <w:pPr>
              <w:spacing w:line="280" w:lineRule="exact"/>
              <w:jc w:val="left"/>
              <w:rPr>
                <w:sz w:val="22"/>
              </w:rPr>
            </w:pPr>
          </w:p>
        </w:tc>
        <w:tc>
          <w:tcPr>
            <w:tcW w:w="2427" w:type="dxa"/>
          </w:tcPr>
          <w:p w:rsidR="00B2071E" w:rsidRPr="00B2071E" w:rsidRDefault="00B2071E" w:rsidP="006D2750">
            <w:pPr>
              <w:spacing w:line="240" w:lineRule="exact"/>
              <w:jc w:val="left"/>
              <w:rPr>
                <w:sz w:val="22"/>
                <w:szCs w:val="18"/>
              </w:rPr>
            </w:pPr>
          </w:p>
        </w:tc>
      </w:tr>
      <w:tr w:rsidR="00B2071E" w:rsidRPr="009D424A" w:rsidTr="00FA31E2">
        <w:trPr>
          <w:trHeight w:val="836"/>
        </w:trPr>
        <w:tc>
          <w:tcPr>
            <w:tcW w:w="2977" w:type="dxa"/>
          </w:tcPr>
          <w:p w:rsidR="00B2071E" w:rsidRPr="00B2071E" w:rsidRDefault="00B2071E" w:rsidP="00EC72ED">
            <w:pPr>
              <w:snapToGrid w:val="0"/>
              <w:rPr>
                <w:sz w:val="22"/>
                <w:szCs w:val="18"/>
              </w:rPr>
            </w:pPr>
          </w:p>
        </w:tc>
        <w:tc>
          <w:tcPr>
            <w:tcW w:w="1878" w:type="dxa"/>
          </w:tcPr>
          <w:p w:rsidR="00B2071E" w:rsidRPr="00B2071E" w:rsidRDefault="00B2071E" w:rsidP="006D2750">
            <w:pPr>
              <w:spacing w:line="280" w:lineRule="exact"/>
              <w:jc w:val="left"/>
              <w:rPr>
                <w:sz w:val="22"/>
                <w:szCs w:val="18"/>
              </w:rPr>
            </w:pPr>
          </w:p>
        </w:tc>
        <w:tc>
          <w:tcPr>
            <w:tcW w:w="2233" w:type="dxa"/>
          </w:tcPr>
          <w:p w:rsidR="00B2071E" w:rsidRPr="00B2071E" w:rsidRDefault="00B2071E" w:rsidP="006D2750">
            <w:pPr>
              <w:spacing w:line="280" w:lineRule="exact"/>
              <w:jc w:val="left"/>
              <w:rPr>
                <w:sz w:val="22"/>
                <w:szCs w:val="18"/>
              </w:rPr>
            </w:pPr>
          </w:p>
        </w:tc>
        <w:tc>
          <w:tcPr>
            <w:tcW w:w="2693" w:type="dxa"/>
          </w:tcPr>
          <w:p w:rsidR="00B2071E" w:rsidRPr="00B2071E" w:rsidRDefault="00B2071E">
            <w:pPr>
              <w:spacing w:line="280" w:lineRule="exact"/>
              <w:jc w:val="left"/>
              <w:rPr>
                <w:sz w:val="22"/>
                <w:szCs w:val="18"/>
              </w:rPr>
            </w:pPr>
          </w:p>
        </w:tc>
        <w:tc>
          <w:tcPr>
            <w:tcW w:w="2355" w:type="dxa"/>
          </w:tcPr>
          <w:p w:rsidR="00B2071E" w:rsidRPr="00B2071E" w:rsidRDefault="00B2071E" w:rsidP="006D2750">
            <w:pPr>
              <w:spacing w:line="280" w:lineRule="exact"/>
              <w:jc w:val="left"/>
              <w:rPr>
                <w:sz w:val="22"/>
              </w:rPr>
            </w:pPr>
          </w:p>
        </w:tc>
        <w:tc>
          <w:tcPr>
            <w:tcW w:w="2427" w:type="dxa"/>
          </w:tcPr>
          <w:p w:rsidR="00B2071E" w:rsidRPr="00B2071E" w:rsidRDefault="00B2071E" w:rsidP="006D2750">
            <w:pPr>
              <w:spacing w:line="240" w:lineRule="exact"/>
              <w:jc w:val="left"/>
              <w:rPr>
                <w:sz w:val="22"/>
                <w:szCs w:val="18"/>
              </w:rPr>
            </w:pPr>
          </w:p>
        </w:tc>
      </w:tr>
      <w:tr w:rsidR="00B2071E" w:rsidRPr="009D424A" w:rsidTr="00FA31E2">
        <w:trPr>
          <w:trHeight w:val="833"/>
        </w:trPr>
        <w:tc>
          <w:tcPr>
            <w:tcW w:w="2977" w:type="dxa"/>
          </w:tcPr>
          <w:p w:rsidR="00B2071E" w:rsidRPr="00B2071E" w:rsidRDefault="00B2071E" w:rsidP="00EC72ED">
            <w:pPr>
              <w:snapToGrid w:val="0"/>
              <w:rPr>
                <w:sz w:val="22"/>
                <w:szCs w:val="18"/>
              </w:rPr>
            </w:pPr>
          </w:p>
        </w:tc>
        <w:tc>
          <w:tcPr>
            <w:tcW w:w="1878" w:type="dxa"/>
          </w:tcPr>
          <w:p w:rsidR="00B2071E" w:rsidRPr="00B2071E" w:rsidRDefault="00B2071E" w:rsidP="006D2750">
            <w:pPr>
              <w:spacing w:line="280" w:lineRule="exact"/>
              <w:jc w:val="left"/>
              <w:rPr>
                <w:sz w:val="22"/>
                <w:szCs w:val="18"/>
              </w:rPr>
            </w:pPr>
          </w:p>
        </w:tc>
        <w:tc>
          <w:tcPr>
            <w:tcW w:w="2233" w:type="dxa"/>
          </w:tcPr>
          <w:p w:rsidR="00B2071E" w:rsidRPr="00B2071E" w:rsidRDefault="00B2071E" w:rsidP="006D2750">
            <w:pPr>
              <w:spacing w:line="280" w:lineRule="exact"/>
              <w:jc w:val="left"/>
              <w:rPr>
                <w:sz w:val="22"/>
                <w:szCs w:val="18"/>
              </w:rPr>
            </w:pPr>
          </w:p>
        </w:tc>
        <w:tc>
          <w:tcPr>
            <w:tcW w:w="2693" w:type="dxa"/>
          </w:tcPr>
          <w:p w:rsidR="00B2071E" w:rsidRPr="00B2071E" w:rsidRDefault="00B2071E">
            <w:pPr>
              <w:spacing w:line="280" w:lineRule="exact"/>
              <w:jc w:val="left"/>
              <w:rPr>
                <w:sz w:val="22"/>
                <w:szCs w:val="18"/>
              </w:rPr>
            </w:pPr>
          </w:p>
        </w:tc>
        <w:tc>
          <w:tcPr>
            <w:tcW w:w="2355" w:type="dxa"/>
          </w:tcPr>
          <w:p w:rsidR="00B2071E" w:rsidRPr="00B2071E" w:rsidRDefault="00B2071E" w:rsidP="006D2750">
            <w:pPr>
              <w:spacing w:line="280" w:lineRule="exact"/>
              <w:jc w:val="left"/>
              <w:rPr>
                <w:sz w:val="22"/>
              </w:rPr>
            </w:pPr>
          </w:p>
        </w:tc>
        <w:tc>
          <w:tcPr>
            <w:tcW w:w="2427" w:type="dxa"/>
          </w:tcPr>
          <w:p w:rsidR="00B2071E" w:rsidRPr="00B2071E" w:rsidRDefault="00B2071E" w:rsidP="006D2750">
            <w:pPr>
              <w:spacing w:line="240" w:lineRule="exact"/>
              <w:jc w:val="left"/>
              <w:rPr>
                <w:sz w:val="22"/>
                <w:szCs w:val="18"/>
              </w:rPr>
            </w:pPr>
          </w:p>
        </w:tc>
      </w:tr>
    </w:tbl>
    <w:p w:rsidR="00C26149" w:rsidRDefault="00C26149" w:rsidP="005436B4">
      <w:pPr>
        <w:pStyle w:val="Default"/>
        <w:snapToGrid w:val="0"/>
        <w:spacing w:line="360" w:lineRule="exact"/>
        <w:ind w:left="567"/>
        <w:rPr>
          <w:rFonts w:ascii="Times New Roman" w:hAnsi="Times New Roman" w:cs="Times New Roman"/>
          <w:color w:val="auto"/>
          <w:sz w:val="28"/>
          <w:lang w:val="en-GB"/>
        </w:rPr>
      </w:pPr>
    </w:p>
    <w:p w:rsidR="00493084" w:rsidRDefault="00116403" w:rsidP="00F571A3">
      <w:pPr>
        <w:overflowPunct/>
        <w:autoSpaceDE/>
        <w:autoSpaceDN/>
        <w:adjustRightInd/>
        <w:ind w:left="482" w:hanging="482"/>
        <w:jc w:val="left"/>
        <w:textAlignment w:val="auto"/>
        <w:rPr>
          <w:sz w:val="28"/>
          <w:szCs w:val="24"/>
        </w:rPr>
      </w:pPr>
      <w:sdt>
        <w:sdtPr>
          <w:id w:val="346840416"/>
          <w15:color w:val="000000"/>
          <w14:checkbox>
            <w14:checked w14:val="0"/>
            <w14:checkedState w14:val="00FE" w14:font="Wingdings"/>
            <w14:uncheckedState w14:val="2610" w14:font="MS Gothic"/>
          </w14:checkbox>
        </w:sdtPr>
        <w:sdtEndPr/>
        <w:sdtContent>
          <w:r w:rsidR="00B2071E">
            <w:rPr>
              <w:rFonts w:ascii="MS Gothic" w:eastAsia="MS Gothic" w:hAnsi="MS Gothic" w:hint="eastAsia"/>
            </w:rPr>
            <w:t>☐</w:t>
          </w:r>
        </w:sdtContent>
      </w:sdt>
      <w:r w:rsidR="003D65F7">
        <w:tab/>
      </w:r>
      <w:r w:rsidR="003D65F7" w:rsidRPr="003D65F7">
        <w:rPr>
          <w:sz w:val="28"/>
          <w:szCs w:val="24"/>
        </w:rPr>
        <w:t xml:space="preserve">We </w:t>
      </w:r>
      <w:r w:rsidR="003D65F7">
        <w:rPr>
          <w:sz w:val="28"/>
          <w:szCs w:val="24"/>
        </w:rPr>
        <w:t xml:space="preserve">agree to disclose the details of the above activities/functions </w:t>
      </w:r>
      <w:r w:rsidR="00A84751">
        <w:rPr>
          <w:sz w:val="28"/>
          <w:szCs w:val="24"/>
        </w:rPr>
        <w:t xml:space="preserve">(1) &amp; (2) </w:t>
      </w:r>
      <w:r w:rsidR="003D65F7">
        <w:rPr>
          <w:sz w:val="28"/>
          <w:szCs w:val="24"/>
        </w:rPr>
        <w:t>on the thematic webpage of organ donation (</w:t>
      </w:r>
      <w:hyperlink r:id="rId12" w:history="1">
        <w:r w:rsidR="003D65F7" w:rsidRPr="006B3DEC">
          <w:rPr>
            <w:rStyle w:val="Hyperlink"/>
            <w:sz w:val="28"/>
            <w:szCs w:val="24"/>
          </w:rPr>
          <w:t>www.organdonation.gov.hk</w:t>
        </w:r>
      </w:hyperlink>
      <w:r w:rsidR="003D65F7">
        <w:rPr>
          <w:sz w:val="28"/>
          <w:szCs w:val="24"/>
        </w:rPr>
        <w:t>) and Facebook page (</w:t>
      </w:r>
      <w:hyperlink r:id="rId13" w:history="1">
        <w:r w:rsidR="003D65F7" w:rsidRPr="006B3DEC">
          <w:rPr>
            <w:rStyle w:val="Hyperlink"/>
            <w:sz w:val="28"/>
            <w:szCs w:val="24"/>
          </w:rPr>
          <w:t>www.facebook.com/organdonationhk</w:t>
        </w:r>
      </w:hyperlink>
      <w:r w:rsidR="003D65F7">
        <w:rPr>
          <w:sz w:val="28"/>
          <w:szCs w:val="24"/>
        </w:rPr>
        <w:t>) of the Department of Health.</w:t>
      </w:r>
    </w:p>
    <w:p w:rsidR="003D65F7" w:rsidRPr="00F571A3" w:rsidRDefault="00F571A3" w:rsidP="00F571A3">
      <w:pPr>
        <w:pStyle w:val="Default"/>
        <w:snapToGrid w:val="0"/>
        <w:spacing w:line="360" w:lineRule="exact"/>
        <w:ind w:left="480"/>
        <w:rPr>
          <w:lang w:val="en-GB"/>
        </w:rPr>
      </w:pPr>
      <w:r w:rsidRPr="009D424A">
        <w:rPr>
          <w:rFonts w:ascii="Times New Roman" w:hAnsi="Times New Roman" w:cs="Times New Roman"/>
          <w:color w:val="auto"/>
          <w:sz w:val="28"/>
          <w:lang w:val="en-GB"/>
        </w:rPr>
        <w:t>我們同意將以上活動資料發</w:t>
      </w:r>
      <w:r w:rsidRPr="00762816">
        <w:rPr>
          <w:rFonts w:ascii="Times New Roman" w:hAnsi="Times New Roman" w:cs="Times New Roman" w:hint="eastAsia"/>
          <w:color w:val="auto"/>
          <w:sz w:val="28"/>
          <w:lang w:val="en-GB"/>
        </w:rPr>
        <w:t>放</w:t>
      </w:r>
      <w:r w:rsidRPr="009D424A">
        <w:rPr>
          <w:rFonts w:ascii="Times New Roman" w:hAnsi="Times New Roman" w:cs="Times New Roman"/>
          <w:color w:val="auto"/>
          <w:sz w:val="28"/>
          <w:lang w:val="en-GB"/>
        </w:rPr>
        <w:t>於衞生署器官捐贈專題網頁</w:t>
      </w:r>
      <w:r w:rsidRPr="009D424A">
        <w:rPr>
          <w:rFonts w:ascii="Times New Roman" w:hAnsi="Times New Roman" w:cs="Times New Roman"/>
          <w:color w:val="auto"/>
          <w:sz w:val="28"/>
          <w:lang w:val="en-GB"/>
        </w:rPr>
        <w:t xml:space="preserve"> (</w:t>
      </w:r>
      <w:hyperlink r:id="rId14" w:history="1">
        <w:r w:rsidRPr="009D424A">
          <w:rPr>
            <w:rStyle w:val="Hyperlink"/>
            <w:rFonts w:ascii="Times New Roman" w:hAnsi="Times New Roman" w:cs="Times New Roman"/>
            <w:sz w:val="28"/>
            <w:lang w:val="en-GB"/>
          </w:rPr>
          <w:t>www.organdonation.gov.hk</w:t>
        </w:r>
      </w:hyperlink>
      <w:r w:rsidRPr="009D424A">
        <w:rPr>
          <w:rFonts w:ascii="Times New Roman" w:hAnsi="Times New Roman" w:cs="Times New Roman"/>
          <w:color w:val="auto"/>
          <w:sz w:val="28"/>
          <w:lang w:val="en-GB"/>
        </w:rPr>
        <w:t xml:space="preserve">) </w:t>
      </w:r>
      <w:r w:rsidRPr="009D424A">
        <w:rPr>
          <w:rFonts w:ascii="Times New Roman" w:hAnsi="Times New Roman" w:cs="Times New Roman"/>
          <w:color w:val="auto"/>
          <w:sz w:val="28"/>
          <w:lang w:val="en-GB"/>
        </w:rPr>
        <w:t>及</w:t>
      </w:r>
      <w:r>
        <w:rPr>
          <w:rFonts w:ascii="Times New Roman" w:hAnsi="Times New Roman" w:cs="Times New Roman"/>
          <w:color w:val="auto"/>
          <w:sz w:val="28"/>
          <w:lang w:val="en-GB"/>
        </w:rPr>
        <w:t xml:space="preserve"> </w:t>
      </w:r>
      <w:r w:rsidR="006B4708">
        <w:rPr>
          <w:rFonts w:ascii="Times New Roman" w:hAnsi="Times New Roman" w:cs="Times New Roman" w:hint="eastAsia"/>
          <w:color w:val="auto"/>
          <w:sz w:val="28"/>
          <w:lang w:val="en-GB"/>
        </w:rPr>
        <w:t>Facebook</w:t>
      </w:r>
      <w:r w:rsidRPr="009D424A">
        <w:rPr>
          <w:rFonts w:ascii="Times New Roman" w:hAnsi="Times New Roman" w:cs="Times New Roman"/>
          <w:color w:val="auto"/>
          <w:sz w:val="28"/>
          <w:lang w:val="en-GB"/>
        </w:rPr>
        <w:t>專頁</w:t>
      </w:r>
      <w:r w:rsidRPr="009D424A">
        <w:rPr>
          <w:rFonts w:ascii="Times New Roman" w:hAnsi="Times New Roman" w:cs="Times New Roman"/>
          <w:color w:val="auto"/>
          <w:sz w:val="28"/>
          <w:lang w:val="en-GB"/>
        </w:rPr>
        <w:t>(</w:t>
      </w:r>
      <w:r w:rsidRPr="00497C8C">
        <w:rPr>
          <w:rStyle w:val="Hyperlink"/>
          <w:rFonts w:ascii="Times New Roman" w:hAnsi="Times New Roman" w:cs="Times New Roman"/>
          <w:sz w:val="28"/>
          <w:szCs w:val="28"/>
        </w:rPr>
        <w:t>www.facebook.com/organdonationhk</w:t>
      </w:r>
      <w:r w:rsidRPr="009D424A">
        <w:rPr>
          <w:rFonts w:ascii="Times New Roman" w:hAnsi="Times New Roman" w:cs="Times New Roman"/>
          <w:color w:val="auto"/>
          <w:sz w:val="28"/>
          <w:lang w:val="en-GB"/>
        </w:rPr>
        <w:t>)</w:t>
      </w:r>
    </w:p>
    <w:p w:rsidR="00F53DDA" w:rsidRPr="009D424A" w:rsidRDefault="00126648" w:rsidP="00126648">
      <w:pPr>
        <w:overflowPunct/>
        <w:autoSpaceDE/>
        <w:autoSpaceDN/>
        <w:adjustRightInd/>
        <w:jc w:val="left"/>
        <w:textAlignment w:val="auto"/>
        <w:rPr>
          <w:b/>
          <w:strike/>
          <w:sz w:val="24"/>
          <w:szCs w:val="24"/>
        </w:rPr>
      </w:pPr>
      <w:r w:rsidRPr="009D424A">
        <w:rPr>
          <w:b/>
          <w:szCs w:val="24"/>
        </w:rPr>
        <w:br w:type="page"/>
      </w:r>
      <w:r w:rsidRPr="009D424A">
        <w:rPr>
          <w:b/>
          <w:sz w:val="24"/>
          <w:szCs w:val="24"/>
        </w:rPr>
        <w:t>(</w:t>
      </w:r>
      <w:r w:rsidR="009E26D0">
        <w:rPr>
          <w:b/>
          <w:sz w:val="24"/>
          <w:szCs w:val="24"/>
        </w:rPr>
        <w:t>3</w:t>
      </w:r>
      <w:r w:rsidRPr="009D424A">
        <w:rPr>
          <w:b/>
          <w:sz w:val="24"/>
          <w:szCs w:val="24"/>
        </w:rPr>
        <w:t xml:space="preserve">) Activities / Functions </w:t>
      </w:r>
      <w:r w:rsidRPr="009D424A">
        <w:rPr>
          <w:b/>
          <w:sz w:val="24"/>
          <w:szCs w:val="24"/>
          <w:u w:val="single"/>
        </w:rPr>
        <w:t>confined to organisation</w:t>
      </w:r>
      <w:r w:rsidR="005F4FF9">
        <w:rPr>
          <w:b/>
          <w:sz w:val="24"/>
          <w:szCs w:val="24"/>
          <w:u w:val="single"/>
        </w:rPr>
        <w:t xml:space="preserve"> </w:t>
      </w:r>
      <w:r w:rsidR="005F4FF9" w:rsidRPr="00EC72ED">
        <w:rPr>
          <w:b/>
          <w:sz w:val="24"/>
          <w:szCs w:val="24"/>
        </w:rPr>
        <w:t>(including</w:t>
      </w:r>
      <w:r w:rsidR="005F4FF9">
        <w:rPr>
          <w:b/>
          <w:sz w:val="24"/>
          <w:szCs w:val="24"/>
        </w:rPr>
        <w:t xml:space="preserve"> ceremony</w:t>
      </w:r>
      <w:r w:rsidR="00732090">
        <w:rPr>
          <w:rFonts w:hint="eastAsia"/>
          <w:b/>
          <w:sz w:val="24"/>
          <w:szCs w:val="24"/>
        </w:rPr>
        <w:t>/</w:t>
      </w:r>
      <w:r w:rsidR="005F4FF9">
        <w:rPr>
          <w:b/>
          <w:sz w:val="24"/>
          <w:szCs w:val="24"/>
        </w:rPr>
        <w:t>talk</w:t>
      </w:r>
      <w:r w:rsidR="00732090">
        <w:rPr>
          <w:rFonts w:hint="eastAsia"/>
          <w:b/>
          <w:sz w:val="24"/>
          <w:szCs w:val="24"/>
        </w:rPr>
        <w:t>/</w:t>
      </w:r>
      <w:r w:rsidR="00732090">
        <w:rPr>
          <w:b/>
          <w:sz w:val="24"/>
          <w:szCs w:val="24"/>
        </w:rPr>
        <w:t>function on organ donation</w:t>
      </w:r>
      <w:r w:rsidR="005F4FF9">
        <w:rPr>
          <w:b/>
          <w:sz w:val="24"/>
          <w:szCs w:val="24"/>
        </w:rPr>
        <w:t>, display/distribute of organ donation publicity materials</w:t>
      </w:r>
      <w:r w:rsidR="00732090">
        <w:rPr>
          <w:rFonts w:hint="eastAsia"/>
          <w:b/>
          <w:sz w:val="24"/>
          <w:szCs w:val="24"/>
        </w:rPr>
        <w:t xml:space="preserve"> </w:t>
      </w:r>
      <w:r w:rsidR="00732090">
        <w:rPr>
          <w:b/>
          <w:sz w:val="24"/>
          <w:szCs w:val="24"/>
        </w:rPr>
        <w:t>at work place etc</w:t>
      </w:r>
      <w:r w:rsidR="00313F4F">
        <w:rPr>
          <w:b/>
          <w:sz w:val="24"/>
          <w:szCs w:val="24"/>
        </w:rPr>
        <w:t>.</w:t>
      </w:r>
      <w:r w:rsidR="00732090">
        <w:rPr>
          <w:b/>
          <w:sz w:val="24"/>
          <w:szCs w:val="24"/>
        </w:rPr>
        <w:t>)</w:t>
      </w:r>
      <w:r w:rsidR="00AC03D9">
        <w:rPr>
          <w:b/>
          <w:sz w:val="24"/>
          <w:szCs w:val="24"/>
        </w:rPr>
        <w:t xml:space="preserve"> </w:t>
      </w:r>
      <w:r w:rsidR="009D424A" w:rsidRPr="00E028A7">
        <w:rPr>
          <w:b/>
          <w:sz w:val="24"/>
          <w:szCs w:val="24"/>
          <w:u w:val="single"/>
        </w:rPr>
        <w:t>只供機構內部</w:t>
      </w:r>
      <w:r w:rsidR="009D424A" w:rsidRPr="009D424A">
        <w:rPr>
          <w:b/>
          <w:sz w:val="24"/>
          <w:szCs w:val="24"/>
        </w:rPr>
        <w:t>參與的活動</w:t>
      </w:r>
      <w:r w:rsidR="00F53DDA">
        <w:rPr>
          <w:rFonts w:hint="eastAsia"/>
          <w:b/>
          <w:sz w:val="24"/>
          <w:szCs w:val="24"/>
        </w:rPr>
        <w:t xml:space="preserve"> </w:t>
      </w:r>
      <w:r w:rsidR="00732090">
        <w:rPr>
          <w:rFonts w:hint="eastAsia"/>
          <w:b/>
          <w:sz w:val="24"/>
          <w:szCs w:val="24"/>
        </w:rPr>
        <w:t>(</w:t>
      </w:r>
      <w:r w:rsidR="00732090">
        <w:rPr>
          <w:rFonts w:hint="eastAsia"/>
          <w:b/>
          <w:sz w:val="24"/>
          <w:szCs w:val="24"/>
        </w:rPr>
        <w:t>包括以推廣器官捐贈為主題的典禮</w:t>
      </w:r>
      <w:r w:rsidR="00732090">
        <w:rPr>
          <w:rFonts w:hint="eastAsia"/>
          <w:b/>
          <w:sz w:val="24"/>
          <w:szCs w:val="24"/>
        </w:rPr>
        <w:t>/</w:t>
      </w:r>
      <w:r w:rsidR="00732090">
        <w:rPr>
          <w:rFonts w:hint="eastAsia"/>
          <w:b/>
          <w:sz w:val="24"/>
          <w:szCs w:val="24"/>
        </w:rPr>
        <w:t>講座</w:t>
      </w:r>
      <w:r w:rsidR="00732090">
        <w:rPr>
          <w:rFonts w:hint="eastAsia"/>
          <w:b/>
          <w:sz w:val="24"/>
          <w:szCs w:val="24"/>
        </w:rPr>
        <w:t>/</w:t>
      </w:r>
      <w:r w:rsidR="00732090">
        <w:rPr>
          <w:rFonts w:hint="eastAsia"/>
          <w:b/>
          <w:sz w:val="24"/>
          <w:szCs w:val="24"/>
        </w:rPr>
        <w:t>活動、於工作間</w:t>
      </w:r>
      <w:r w:rsidR="00732090" w:rsidRPr="00732090">
        <w:rPr>
          <w:rFonts w:hint="eastAsia"/>
          <w:b/>
          <w:sz w:val="24"/>
          <w:szCs w:val="24"/>
        </w:rPr>
        <w:t>張貼</w:t>
      </w:r>
      <w:r w:rsidR="00732090">
        <w:rPr>
          <w:rFonts w:hint="eastAsia"/>
          <w:b/>
          <w:sz w:val="24"/>
          <w:szCs w:val="24"/>
        </w:rPr>
        <w:t>/</w:t>
      </w:r>
      <w:r w:rsidR="00732090" w:rsidRPr="00732090">
        <w:rPr>
          <w:rFonts w:hint="eastAsia"/>
          <w:b/>
          <w:sz w:val="24"/>
          <w:szCs w:val="24"/>
        </w:rPr>
        <w:t>派發宣傳單張</w:t>
      </w:r>
      <w:r w:rsidR="00732090" w:rsidRPr="00732090">
        <w:rPr>
          <w:rFonts w:hint="eastAsia"/>
          <w:b/>
          <w:sz w:val="24"/>
          <w:szCs w:val="24"/>
        </w:rPr>
        <w:t>/</w:t>
      </w:r>
      <w:r w:rsidR="00732090" w:rsidRPr="00732090">
        <w:rPr>
          <w:rFonts w:hint="eastAsia"/>
          <w:b/>
          <w:sz w:val="24"/>
          <w:szCs w:val="24"/>
        </w:rPr>
        <w:t>海報</w:t>
      </w:r>
      <w:r w:rsidR="00732090">
        <w:rPr>
          <w:rFonts w:hint="eastAsia"/>
          <w:b/>
          <w:sz w:val="24"/>
          <w:szCs w:val="24"/>
        </w:rPr>
        <w:t>、於員工通訊推廣器官捐贈等</w:t>
      </w:r>
      <w:r w:rsidR="00732090">
        <w:rPr>
          <w:rFonts w:hint="eastAsia"/>
          <w:b/>
          <w:sz w:val="24"/>
          <w:szCs w:val="24"/>
        </w:rPr>
        <w:t>)</w:t>
      </w:r>
    </w:p>
    <w:tbl>
      <w:tblPr>
        <w:tblStyle w:val="TableGrid"/>
        <w:tblW w:w="14558" w:type="dxa"/>
        <w:tblLayout w:type="fixed"/>
        <w:tblLook w:val="04A0" w:firstRow="1" w:lastRow="0" w:firstColumn="1" w:lastColumn="0" w:noHBand="0" w:noVBand="1"/>
      </w:tblPr>
      <w:tblGrid>
        <w:gridCol w:w="2830"/>
        <w:gridCol w:w="1134"/>
        <w:gridCol w:w="709"/>
        <w:gridCol w:w="3119"/>
        <w:gridCol w:w="992"/>
        <w:gridCol w:w="3260"/>
        <w:gridCol w:w="2514"/>
      </w:tblGrid>
      <w:tr w:rsidR="00493E68" w:rsidRPr="00B2071E" w:rsidTr="00B2071E">
        <w:trPr>
          <w:trHeight w:val="1252"/>
        </w:trPr>
        <w:tc>
          <w:tcPr>
            <w:tcW w:w="2830" w:type="dxa"/>
          </w:tcPr>
          <w:p w:rsidR="009D424A" w:rsidRPr="00B2071E" w:rsidRDefault="00126648" w:rsidP="009D424A">
            <w:pPr>
              <w:spacing w:line="280" w:lineRule="exact"/>
              <w:jc w:val="left"/>
              <w:rPr>
                <w:b/>
                <w:sz w:val="22"/>
                <w:szCs w:val="21"/>
              </w:rPr>
            </w:pPr>
            <w:r w:rsidRPr="00B2071E">
              <w:rPr>
                <w:b/>
                <w:sz w:val="22"/>
                <w:szCs w:val="21"/>
              </w:rPr>
              <w:t>Name of activity / function (in both English and Chinese)</w:t>
            </w:r>
          </w:p>
          <w:p w:rsidR="009D424A" w:rsidRPr="00B2071E" w:rsidRDefault="009D424A">
            <w:pPr>
              <w:spacing w:line="280" w:lineRule="exact"/>
              <w:jc w:val="left"/>
              <w:rPr>
                <w:b/>
                <w:sz w:val="22"/>
                <w:szCs w:val="21"/>
              </w:rPr>
            </w:pPr>
            <w:r w:rsidRPr="00B2071E">
              <w:rPr>
                <w:b/>
                <w:sz w:val="22"/>
                <w:szCs w:val="21"/>
              </w:rPr>
              <w:t>活動名稱（中文及英文）</w:t>
            </w:r>
          </w:p>
        </w:tc>
        <w:tc>
          <w:tcPr>
            <w:tcW w:w="1134" w:type="dxa"/>
          </w:tcPr>
          <w:p w:rsidR="009D424A" w:rsidRPr="00B2071E" w:rsidRDefault="00126648" w:rsidP="009D424A">
            <w:pPr>
              <w:spacing w:line="280" w:lineRule="exact"/>
              <w:jc w:val="left"/>
              <w:rPr>
                <w:b/>
                <w:sz w:val="22"/>
                <w:szCs w:val="21"/>
              </w:rPr>
            </w:pPr>
            <w:r w:rsidRPr="00B2071E">
              <w:rPr>
                <w:b/>
                <w:sz w:val="22"/>
                <w:szCs w:val="21"/>
              </w:rPr>
              <w:t>Date</w:t>
            </w:r>
          </w:p>
          <w:p w:rsidR="009D424A" w:rsidRPr="00B2071E" w:rsidRDefault="009D424A" w:rsidP="009D424A">
            <w:pPr>
              <w:spacing w:line="280" w:lineRule="exact"/>
              <w:jc w:val="left"/>
              <w:rPr>
                <w:b/>
                <w:sz w:val="22"/>
                <w:szCs w:val="21"/>
              </w:rPr>
            </w:pPr>
            <w:r w:rsidRPr="00B2071E">
              <w:rPr>
                <w:b/>
                <w:sz w:val="22"/>
                <w:szCs w:val="21"/>
              </w:rPr>
              <w:t>日期</w:t>
            </w:r>
          </w:p>
          <w:p w:rsidR="00126648" w:rsidRPr="00B2071E" w:rsidRDefault="00126648" w:rsidP="007359D5">
            <w:pPr>
              <w:spacing w:line="280" w:lineRule="exact"/>
              <w:jc w:val="left"/>
              <w:rPr>
                <w:b/>
                <w:sz w:val="22"/>
                <w:szCs w:val="21"/>
              </w:rPr>
            </w:pPr>
          </w:p>
        </w:tc>
        <w:tc>
          <w:tcPr>
            <w:tcW w:w="709" w:type="dxa"/>
          </w:tcPr>
          <w:p w:rsidR="009D424A" w:rsidRPr="00B2071E" w:rsidRDefault="00126648" w:rsidP="009D424A">
            <w:pPr>
              <w:spacing w:line="280" w:lineRule="exact"/>
              <w:jc w:val="left"/>
              <w:rPr>
                <w:b/>
                <w:sz w:val="22"/>
                <w:szCs w:val="21"/>
              </w:rPr>
            </w:pPr>
            <w:r w:rsidRPr="00B2071E">
              <w:rPr>
                <w:b/>
                <w:sz w:val="22"/>
                <w:szCs w:val="21"/>
              </w:rPr>
              <w:t>Time</w:t>
            </w:r>
          </w:p>
          <w:p w:rsidR="009D424A" w:rsidRPr="00B2071E" w:rsidRDefault="009D424A" w:rsidP="009D424A">
            <w:pPr>
              <w:spacing w:line="280" w:lineRule="exact"/>
              <w:jc w:val="left"/>
              <w:rPr>
                <w:b/>
                <w:sz w:val="22"/>
                <w:szCs w:val="21"/>
              </w:rPr>
            </w:pPr>
            <w:r w:rsidRPr="00B2071E">
              <w:rPr>
                <w:b/>
                <w:sz w:val="22"/>
                <w:szCs w:val="21"/>
              </w:rPr>
              <w:t>時間</w:t>
            </w:r>
          </w:p>
          <w:p w:rsidR="00126648" w:rsidRPr="00B2071E" w:rsidRDefault="00126648" w:rsidP="007359D5">
            <w:pPr>
              <w:spacing w:line="280" w:lineRule="exact"/>
              <w:jc w:val="left"/>
              <w:rPr>
                <w:b/>
                <w:sz w:val="22"/>
                <w:szCs w:val="21"/>
              </w:rPr>
            </w:pPr>
          </w:p>
        </w:tc>
        <w:tc>
          <w:tcPr>
            <w:tcW w:w="3119" w:type="dxa"/>
          </w:tcPr>
          <w:p w:rsidR="009D424A" w:rsidRPr="00B2071E" w:rsidRDefault="00126648" w:rsidP="009D424A">
            <w:pPr>
              <w:spacing w:line="280" w:lineRule="exact"/>
              <w:jc w:val="left"/>
              <w:rPr>
                <w:b/>
                <w:sz w:val="22"/>
                <w:szCs w:val="21"/>
              </w:rPr>
            </w:pPr>
            <w:r w:rsidRPr="00B2071E">
              <w:rPr>
                <w:b/>
                <w:sz w:val="22"/>
                <w:szCs w:val="21"/>
              </w:rPr>
              <w:t>Venue (with detailed address</w:t>
            </w:r>
            <w:r w:rsidR="009D424A" w:rsidRPr="00B2071E">
              <w:rPr>
                <w:b/>
                <w:sz w:val="22"/>
                <w:szCs w:val="21"/>
              </w:rPr>
              <w:t xml:space="preserve"> </w:t>
            </w:r>
            <w:r w:rsidRPr="00B2071E">
              <w:rPr>
                <w:b/>
                <w:sz w:val="22"/>
                <w:szCs w:val="21"/>
              </w:rPr>
              <w:t>in both English and Chinese)</w:t>
            </w:r>
          </w:p>
          <w:p w:rsidR="00126648" w:rsidRPr="00B2071E" w:rsidRDefault="009D424A" w:rsidP="007359D5">
            <w:pPr>
              <w:spacing w:line="280" w:lineRule="exact"/>
              <w:jc w:val="left"/>
              <w:rPr>
                <w:b/>
                <w:sz w:val="22"/>
                <w:szCs w:val="21"/>
              </w:rPr>
            </w:pPr>
            <w:r w:rsidRPr="00B2071E">
              <w:rPr>
                <w:b/>
                <w:sz w:val="22"/>
                <w:szCs w:val="21"/>
              </w:rPr>
              <w:t>地點（詳細中文及英文地址）</w:t>
            </w:r>
          </w:p>
        </w:tc>
        <w:tc>
          <w:tcPr>
            <w:tcW w:w="992" w:type="dxa"/>
          </w:tcPr>
          <w:p w:rsidR="009D424A" w:rsidRPr="00B2071E" w:rsidRDefault="00126648" w:rsidP="009D424A">
            <w:pPr>
              <w:spacing w:line="280" w:lineRule="exact"/>
              <w:jc w:val="left"/>
              <w:rPr>
                <w:b/>
                <w:sz w:val="22"/>
                <w:szCs w:val="21"/>
              </w:rPr>
            </w:pPr>
            <w:r w:rsidRPr="00B2071E">
              <w:rPr>
                <w:b/>
                <w:sz w:val="22"/>
                <w:szCs w:val="21"/>
              </w:rPr>
              <w:t>District</w:t>
            </w:r>
          </w:p>
          <w:p w:rsidR="009D424A" w:rsidRPr="00B2071E" w:rsidRDefault="009D424A" w:rsidP="009D424A">
            <w:pPr>
              <w:spacing w:line="280" w:lineRule="exact"/>
              <w:jc w:val="left"/>
              <w:rPr>
                <w:b/>
                <w:sz w:val="22"/>
                <w:szCs w:val="21"/>
              </w:rPr>
            </w:pPr>
            <w:r w:rsidRPr="00B2071E">
              <w:rPr>
                <w:b/>
                <w:sz w:val="22"/>
                <w:szCs w:val="21"/>
              </w:rPr>
              <w:t>地區</w:t>
            </w:r>
          </w:p>
          <w:p w:rsidR="00126648" w:rsidRPr="00B2071E" w:rsidRDefault="00126648" w:rsidP="009D424A">
            <w:pPr>
              <w:spacing w:line="280" w:lineRule="exact"/>
              <w:jc w:val="left"/>
              <w:rPr>
                <w:b/>
                <w:sz w:val="22"/>
                <w:szCs w:val="21"/>
              </w:rPr>
            </w:pPr>
            <w:r w:rsidRPr="00B2071E">
              <w:rPr>
                <w:b/>
                <w:sz w:val="22"/>
                <w:szCs w:val="21"/>
              </w:rPr>
              <w:t>(1-18)*</w:t>
            </w:r>
          </w:p>
        </w:tc>
        <w:tc>
          <w:tcPr>
            <w:tcW w:w="3260" w:type="dxa"/>
          </w:tcPr>
          <w:p w:rsidR="009D424A" w:rsidRPr="00B2071E" w:rsidRDefault="00126648" w:rsidP="00B2071E">
            <w:pPr>
              <w:spacing w:line="280" w:lineRule="exact"/>
              <w:ind w:right="-180"/>
              <w:jc w:val="left"/>
              <w:rPr>
                <w:b/>
                <w:sz w:val="22"/>
                <w:szCs w:val="21"/>
              </w:rPr>
            </w:pPr>
            <w:r w:rsidRPr="00B2071E">
              <w:rPr>
                <w:b/>
                <w:sz w:val="22"/>
                <w:szCs w:val="21"/>
              </w:rPr>
              <w:t>Details and nature of activity/ function (in both English and Chinese)</w:t>
            </w:r>
          </w:p>
          <w:p w:rsidR="00126648" w:rsidRPr="00B2071E" w:rsidRDefault="00762816" w:rsidP="00B2071E">
            <w:pPr>
              <w:spacing w:line="280" w:lineRule="exact"/>
              <w:ind w:right="-180"/>
              <w:jc w:val="left"/>
              <w:rPr>
                <w:b/>
                <w:sz w:val="22"/>
                <w:szCs w:val="21"/>
              </w:rPr>
            </w:pPr>
            <w:r w:rsidRPr="00B2071E">
              <w:rPr>
                <w:b/>
                <w:sz w:val="22"/>
                <w:szCs w:val="21"/>
              </w:rPr>
              <w:t>活動</w:t>
            </w:r>
            <w:r w:rsidR="009D424A" w:rsidRPr="00B2071E">
              <w:rPr>
                <w:b/>
                <w:sz w:val="22"/>
                <w:szCs w:val="21"/>
              </w:rPr>
              <w:t>詳情及性質</w:t>
            </w:r>
            <w:r w:rsidR="009D424A" w:rsidRPr="00B2071E">
              <w:rPr>
                <w:rFonts w:hint="eastAsia"/>
                <w:b/>
                <w:sz w:val="22"/>
                <w:szCs w:val="21"/>
              </w:rPr>
              <w:t>（中文及英</w:t>
            </w:r>
            <w:r w:rsidR="00BA3D2A" w:rsidRPr="00B2071E">
              <w:rPr>
                <w:rFonts w:hint="eastAsia"/>
                <w:b/>
                <w:sz w:val="22"/>
                <w:szCs w:val="21"/>
              </w:rPr>
              <w:t>文</w:t>
            </w:r>
            <w:r w:rsidR="009D424A" w:rsidRPr="00B2071E">
              <w:rPr>
                <w:rFonts w:hint="eastAsia"/>
                <w:b/>
                <w:sz w:val="22"/>
                <w:szCs w:val="21"/>
              </w:rPr>
              <w:t>）</w:t>
            </w:r>
          </w:p>
        </w:tc>
        <w:tc>
          <w:tcPr>
            <w:tcW w:w="2514" w:type="dxa"/>
          </w:tcPr>
          <w:p w:rsidR="00126648" w:rsidRPr="00B2071E" w:rsidRDefault="00126648" w:rsidP="00B2071E">
            <w:pPr>
              <w:spacing w:line="280" w:lineRule="exact"/>
              <w:ind w:right="-145"/>
              <w:jc w:val="left"/>
              <w:rPr>
                <w:b/>
                <w:sz w:val="22"/>
                <w:szCs w:val="21"/>
              </w:rPr>
            </w:pPr>
            <w:r w:rsidRPr="00B2071E">
              <w:rPr>
                <w:b/>
                <w:sz w:val="22"/>
                <w:szCs w:val="21"/>
              </w:rPr>
              <w:t>Name of organiser</w:t>
            </w:r>
          </w:p>
          <w:p w:rsidR="009D424A" w:rsidRPr="00B2071E" w:rsidRDefault="00693EC0" w:rsidP="00B2071E">
            <w:pPr>
              <w:spacing w:line="280" w:lineRule="exact"/>
              <w:ind w:right="-145"/>
              <w:jc w:val="left"/>
              <w:rPr>
                <w:b/>
                <w:sz w:val="22"/>
                <w:szCs w:val="21"/>
              </w:rPr>
            </w:pPr>
            <w:r w:rsidRPr="00B2071E">
              <w:rPr>
                <w:b/>
                <w:sz w:val="22"/>
                <w:szCs w:val="21"/>
              </w:rPr>
              <w:t>(in both English and Chinese)</w:t>
            </w:r>
          </w:p>
          <w:p w:rsidR="00693EC0" w:rsidRPr="00B2071E" w:rsidRDefault="009D424A" w:rsidP="00B2071E">
            <w:pPr>
              <w:spacing w:line="280" w:lineRule="exact"/>
              <w:ind w:right="-145"/>
              <w:jc w:val="left"/>
              <w:rPr>
                <w:b/>
                <w:sz w:val="22"/>
                <w:szCs w:val="21"/>
              </w:rPr>
            </w:pPr>
            <w:r w:rsidRPr="00B2071E">
              <w:rPr>
                <w:b/>
                <w:sz w:val="22"/>
                <w:szCs w:val="21"/>
              </w:rPr>
              <w:t>機構名稱</w:t>
            </w:r>
            <w:r w:rsidRPr="00B2071E">
              <w:rPr>
                <w:rFonts w:hint="eastAsia"/>
                <w:b/>
                <w:sz w:val="22"/>
                <w:szCs w:val="21"/>
              </w:rPr>
              <w:t>（中文及英文）</w:t>
            </w:r>
          </w:p>
        </w:tc>
      </w:tr>
      <w:tr w:rsidR="00236FE1" w:rsidRPr="00236FE1" w:rsidTr="00B2071E">
        <w:trPr>
          <w:trHeight w:val="643"/>
        </w:trPr>
        <w:tc>
          <w:tcPr>
            <w:tcW w:w="2830" w:type="dxa"/>
          </w:tcPr>
          <w:p w:rsidR="00D956E6" w:rsidRPr="00B2071E" w:rsidRDefault="00D956E6" w:rsidP="00546427">
            <w:pPr>
              <w:spacing w:line="280" w:lineRule="exact"/>
              <w:jc w:val="left"/>
              <w:rPr>
                <w:i/>
                <w:color w:val="0000FF"/>
                <w:sz w:val="18"/>
                <w:szCs w:val="18"/>
              </w:rPr>
            </w:pPr>
            <w:r w:rsidRPr="00B2071E">
              <w:rPr>
                <w:i/>
                <w:color w:val="0000FF"/>
                <w:sz w:val="18"/>
                <w:szCs w:val="18"/>
              </w:rPr>
              <w:t>e.g. Distribute</w:t>
            </w:r>
            <w:r w:rsidR="00DA2FDF" w:rsidRPr="00B2071E">
              <w:rPr>
                <w:rFonts w:hint="eastAsia"/>
                <w:i/>
                <w:color w:val="0000FF"/>
                <w:sz w:val="18"/>
                <w:szCs w:val="18"/>
              </w:rPr>
              <w:t>/</w:t>
            </w:r>
            <w:r w:rsidR="00DA2FDF" w:rsidRPr="00B2071E">
              <w:rPr>
                <w:i/>
                <w:color w:val="0000FF"/>
                <w:sz w:val="18"/>
                <w:szCs w:val="18"/>
              </w:rPr>
              <w:t>display</w:t>
            </w:r>
            <w:r w:rsidRPr="00B2071E">
              <w:rPr>
                <w:i/>
                <w:color w:val="0000FF"/>
                <w:sz w:val="18"/>
                <w:szCs w:val="18"/>
              </w:rPr>
              <w:t xml:space="preserve"> pamphlets</w:t>
            </w:r>
            <w:r w:rsidR="00DA2FDF" w:rsidRPr="00B2071E">
              <w:rPr>
                <w:i/>
                <w:color w:val="0000FF"/>
                <w:sz w:val="18"/>
                <w:szCs w:val="18"/>
              </w:rPr>
              <w:t>/poster</w:t>
            </w:r>
            <w:r w:rsidRPr="00B2071E">
              <w:rPr>
                <w:i/>
                <w:color w:val="0000FF"/>
                <w:sz w:val="18"/>
                <w:szCs w:val="18"/>
              </w:rPr>
              <w:t xml:space="preserve"> </w:t>
            </w:r>
            <w:r w:rsidRPr="00B2071E">
              <w:rPr>
                <w:rFonts w:hint="eastAsia"/>
                <w:i/>
                <w:color w:val="0000FF"/>
                <w:sz w:val="18"/>
                <w:szCs w:val="18"/>
              </w:rPr>
              <w:t>派發</w:t>
            </w:r>
            <w:r w:rsidR="00DA2FDF" w:rsidRPr="00B2071E">
              <w:rPr>
                <w:rFonts w:hint="eastAsia"/>
                <w:i/>
                <w:color w:val="0000FF"/>
                <w:sz w:val="18"/>
                <w:szCs w:val="18"/>
              </w:rPr>
              <w:t>/</w:t>
            </w:r>
            <w:r w:rsidR="00DA2FDF" w:rsidRPr="00B2071E">
              <w:rPr>
                <w:rFonts w:hint="eastAsia"/>
                <w:i/>
                <w:color w:val="0000FF"/>
                <w:sz w:val="18"/>
                <w:szCs w:val="18"/>
              </w:rPr>
              <w:t>張貼</w:t>
            </w:r>
            <w:r w:rsidRPr="00B2071E">
              <w:rPr>
                <w:rFonts w:hint="eastAsia"/>
                <w:i/>
                <w:color w:val="0000FF"/>
                <w:sz w:val="18"/>
                <w:szCs w:val="18"/>
              </w:rPr>
              <w:t>宣傳單張</w:t>
            </w:r>
            <w:r w:rsidR="00DA2FDF" w:rsidRPr="00B2071E">
              <w:rPr>
                <w:rFonts w:hint="eastAsia"/>
                <w:i/>
                <w:color w:val="0000FF"/>
                <w:sz w:val="18"/>
                <w:szCs w:val="18"/>
              </w:rPr>
              <w:t>/</w:t>
            </w:r>
            <w:r w:rsidR="00DA2FDF" w:rsidRPr="00B2071E">
              <w:rPr>
                <w:rFonts w:hint="eastAsia"/>
                <w:i/>
                <w:color w:val="0000FF"/>
                <w:sz w:val="18"/>
                <w:szCs w:val="18"/>
              </w:rPr>
              <w:t>海報</w:t>
            </w:r>
          </w:p>
        </w:tc>
        <w:tc>
          <w:tcPr>
            <w:tcW w:w="1134" w:type="dxa"/>
          </w:tcPr>
          <w:p w:rsidR="00D956E6" w:rsidRPr="00B2071E" w:rsidRDefault="00D956E6">
            <w:pPr>
              <w:spacing w:line="280" w:lineRule="exact"/>
              <w:jc w:val="left"/>
              <w:rPr>
                <w:i/>
                <w:color w:val="0000FF"/>
                <w:sz w:val="18"/>
                <w:szCs w:val="18"/>
              </w:rPr>
            </w:pPr>
            <w:r w:rsidRPr="00B2071E">
              <w:rPr>
                <w:i/>
                <w:color w:val="0000FF"/>
                <w:sz w:val="18"/>
                <w:szCs w:val="18"/>
              </w:rPr>
              <w:t>1</w:t>
            </w:r>
            <w:r w:rsidR="00236FE1" w:rsidRPr="00B2071E">
              <w:rPr>
                <w:i/>
                <w:color w:val="0000FF"/>
                <w:sz w:val="18"/>
                <w:szCs w:val="18"/>
              </w:rPr>
              <w:t>9</w:t>
            </w:r>
            <w:r w:rsidRPr="00B2071E">
              <w:rPr>
                <w:i/>
                <w:color w:val="0000FF"/>
                <w:sz w:val="18"/>
                <w:szCs w:val="18"/>
              </w:rPr>
              <w:t>/1</w:t>
            </w:r>
            <w:r w:rsidR="00236FE1" w:rsidRPr="00B2071E">
              <w:rPr>
                <w:i/>
                <w:color w:val="0000FF"/>
                <w:sz w:val="18"/>
                <w:szCs w:val="18"/>
              </w:rPr>
              <w:t>1</w:t>
            </w:r>
            <w:r w:rsidRPr="00B2071E">
              <w:rPr>
                <w:i/>
                <w:color w:val="0000FF"/>
                <w:sz w:val="18"/>
                <w:szCs w:val="18"/>
              </w:rPr>
              <w:t>/2017</w:t>
            </w:r>
          </w:p>
        </w:tc>
        <w:tc>
          <w:tcPr>
            <w:tcW w:w="709" w:type="dxa"/>
          </w:tcPr>
          <w:p w:rsidR="00D956E6" w:rsidRPr="00B2071E" w:rsidRDefault="00D956E6" w:rsidP="009D424A">
            <w:pPr>
              <w:spacing w:line="280" w:lineRule="exact"/>
              <w:jc w:val="left"/>
              <w:rPr>
                <w:i/>
                <w:color w:val="0000FF"/>
                <w:sz w:val="18"/>
                <w:szCs w:val="18"/>
              </w:rPr>
            </w:pPr>
            <w:r w:rsidRPr="00B2071E">
              <w:rPr>
                <w:i/>
                <w:color w:val="0000FF"/>
                <w:sz w:val="18"/>
                <w:szCs w:val="18"/>
              </w:rPr>
              <w:t>N.A.</w:t>
            </w:r>
          </w:p>
        </w:tc>
        <w:tc>
          <w:tcPr>
            <w:tcW w:w="3119" w:type="dxa"/>
          </w:tcPr>
          <w:p w:rsidR="00D956E6" w:rsidRPr="00B2071E" w:rsidRDefault="00D956E6" w:rsidP="00D956E6">
            <w:pPr>
              <w:spacing w:line="240" w:lineRule="exact"/>
              <w:jc w:val="left"/>
              <w:rPr>
                <w:i/>
                <w:color w:val="0000FF"/>
                <w:sz w:val="18"/>
                <w:szCs w:val="18"/>
              </w:rPr>
            </w:pPr>
            <w:r w:rsidRPr="00B2071E">
              <w:rPr>
                <w:i/>
                <w:color w:val="0000FF"/>
                <w:sz w:val="18"/>
                <w:szCs w:val="18"/>
              </w:rPr>
              <w:t>XXX company</w:t>
            </w:r>
          </w:p>
          <w:p w:rsidR="00D956E6" w:rsidRPr="00B2071E" w:rsidRDefault="00D956E6" w:rsidP="00D956E6">
            <w:pPr>
              <w:spacing w:line="280" w:lineRule="exact"/>
              <w:jc w:val="left"/>
              <w:rPr>
                <w:i/>
                <w:color w:val="0000FF"/>
                <w:sz w:val="18"/>
                <w:szCs w:val="18"/>
              </w:rPr>
            </w:pPr>
            <w:r w:rsidRPr="00B2071E">
              <w:rPr>
                <w:i/>
                <w:color w:val="0000FF"/>
                <w:sz w:val="18"/>
                <w:szCs w:val="18"/>
              </w:rPr>
              <w:t xml:space="preserve">XXX </w:t>
            </w:r>
            <w:r w:rsidRPr="00B2071E">
              <w:rPr>
                <w:rFonts w:hint="eastAsia"/>
                <w:i/>
                <w:color w:val="0000FF"/>
                <w:sz w:val="18"/>
                <w:szCs w:val="18"/>
              </w:rPr>
              <w:t>公司</w:t>
            </w:r>
          </w:p>
        </w:tc>
        <w:tc>
          <w:tcPr>
            <w:tcW w:w="992" w:type="dxa"/>
          </w:tcPr>
          <w:p w:rsidR="00D956E6" w:rsidRPr="00B2071E" w:rsidRDefault="00236FE1" w:rsidP="009D424A">
            <w:pPr>
              <w:spacing w:line="280" w:lineRule="exact"/>
              <w:jc w:val="left"/>
              <w:rPr>
                <w:i/>
                <w:color w:val="0000FF"/>
                <w:sz w:val="18"/>
                <w:szCs w:val="18"/>
              </w:rPr>
            </w:pPr>
            <w:r w:rsidRPr="00B2071E">
              <w:rPr>
                <w:rFonts w:hint="eastAsia"/>
                <w:i/>
                <w:color w:val="0000FF"/>
                <w:sz w:val="18"/>
                <w:szCs w:val="18"/>
              </w:rPr>
              <w:t>1</w:t>
            </w:r>
          </w:p>
        </w:tc>
        <w:tc>
          <w:tcPr>
            <w:tcW w:w="3260" w:type="dxa"/>
          </w:tcPr>
          <w:p w:rsidR="00D956E6" w:rsidRPr="00B2071E" w:rsidRDefault="00D956E6" w:rsidP="009D424A">
            <w:pPr>
              <w:spacing w:line="280" w:lineRule="exact"/>
              <w:jc w:val="left"/>
              <w:rPr>
                <w:i/>
                <w:color w:val="0000FF"/>
                <w:sz w:val="18"/>
                <w:szCs w:val="18"/>
              </w:rPr>
            </w:pPr>
            <w:r w:rsidRPr="00B2071E">
              <w:rPr>
                <w:i/>
                <w:color w:val="0000FF"/>
                <w:sz w:val="18"/>
                <w:szCs w:val="18"/>
              </w:rPr>
              <w:t>Distribution</w:t>
            </w:r>
            <w:r w:rsidR="00DA2FDF" w:rsidRPr="00B2071E">
              <w:rPr>
                <w:rFonts w:hint="eastAsia"/>
                <w:i/>
                <w:color w:val="0000FF"/>
                <w:sz w:val="18"/>
                <w:szCs w:val="18"/>
              </w:rPr>
              <w:t>/display</w:t>
            </w:r>
            <w:r w:rsidRPr="00B2071E">
              <w:rPr>
                <w:i/>
                <w:color w:val="0000FF"/>
                <w:sz w:val="18"/>
                <w:szCs w:val="18"/>
              </w:rPr>
              <w:t xml:space="preserve"> of </w:t>
            </w:r>
            <w:r w:rsidR="00DA2FDF" w:rsidRPr="00B2071E">
              <w:rPr>
                <w:i/>
                <w:color w:val="0000FF"/>
                <w:sz w:val="18"/>
                <w:szCs w:val="18"/>
              </w:rPr>
              <w:t>publicity</w:t>
            </w:r>
            <w:r w:rsidRPr="00B2071E">
              <w:rPr>
                <w:i/>
                <w:color w:val="0000FF"/>
                <w:sz w:val="18"/>
                <w:szCs w:val="18"/>
              </w:rPr>
              <w:t xml:space="preserve"> materials</w:t>
            </w:r>
          </w:p>
          <w:p w:rsidR="00D956E6" w:rsidRPr="00B2071E" w:rsidRDefault="00D956E6" w:rsidP="009D424A">
            <w:pPr>
              <w:spacing w:line="280" w:lineRule="exact"/>
              <w:jc w:val="left"/>
              <w:rPr>
                <w:i/>
                <w:color w:val="0000FF"/>
                <w:sz w:val="18"/>
                <w:szCs w:val="18"/>
              </w:rPr>
            </w:pPr>
            <w:r w:rsidRPr="00B2071E">
              <w:rPr>
                <w:rFonts w:hint="eastAsia"/>
                <w:i/>
                <w:color w:val="0000FF"/>
                <w:sz w:val="18"/>
                <w:szCs w:val="18"/>
              </w:rPr>
              <w:t>派發宣傳品</w:t>
            </w:r>
          </w:p>
        </w:tc>
        <w:tc>
          <w:tcPr>
            <w:tcW w:w="2514" w:type="dxa"/>
          </w:tcPr>
          <w:p w:rsidR="00D956E6" w:rsidRPr="00B2071E" w:rsidRDefault="00D956E6" w:rsidP="00D956E6">
            <w:pPr>
              <w:spacing w:line="240" w:lineRule="exact"/>
              <w:jc w:val="left"/>
              <w:rPr>
                <w:i/>
                <w:color w:val="0000FF"/>
                <w:sz w:val="18"/>
                <w:szCs w:val="18"/>
              </w:rPr>
            </w:pPr>
            <w:r w:rsidRPr="00B2071E">
              <w:rPr>
                <w:i/>
                <w:color w:val="0000FF"/>
                <w:sz w:val="18"/>
                <w:szCs w:val="18"/>
              </w:rPr>
              <w:t>XXX company</w:t>
            </w:r>
          </w:p>
          <w:p w:rsidR="00D956E6" w:rsidRPr="00B2071E" w:rsidRDefault="00D956E6" w:rsidP="00D956E6">
            <w:pPr>
              <w:spacing w:line="240" w:lineRule="exact"/>
              <w:jc w:val="left"/>
              <w:rPr>
                <w:i/>
                <w:color w:val="0000FF"/>
                <w:sz w:val="18"/>
                <w:szCs w:val="18"/>
              </w:rPr>
            </w:pPr>
            <w:r w:rsidRPr="00B2071E">
              <w:rPr>
                <w:i/>
                <w:color w:val="0000FF"/>
                <w:sz w:val="18"/>
                <w:szCs w:val="18"/>
              </w:rPr>
              <w:t xml:space="preserve">XXX </w:t>
            </w:r>
            <w:r w:rsidRPr="00B2071E">
              <w:rPr>
                <w:rFonts w:hint="eastAsia"/>
                <w:i/>
                <w:color w:val="0000FF"/>
                <w:sz w:val="18"/>
                <w:szCs w:val="18"/>
              </w:rPr>
              <w:t>公司</w:t>
            </w:r>
          </w:p>
        </w:tc>
      </w:tr>
      <w:tr w:rsidR="00236FE1" w:rsidRPr="00236FE1" w:rsidTr="00B2071E">
        <w:trPr>
          <w:trHeight w:val="643"/>
        </w:trPr>
        <w:tc>
          <w:tcPr>
            <w:tcW w:w="2830" w:type="dxa"/>
          </w:tcPr>
          <w:p w:rsidR="00236FE1" w:rsidRPr="00B2071E" w:rsidRDefault="00236FE1">
            <w:pPr>
              <w:spacing w:line="280" w:lineRule="exact"/>
              <w:jc w:val="left"/>
              <w:rPr>
                <w:i/>
                <w:color w:val="0000FF"/>
                <w:sz w:val="18"/>
                <w:szCs w:val="18"/>
              </w:rPr>
            </w:pPr>
            <w:proofErr w:type="spellStart"/>
            <w:r w:rsidRPr="00B2071E">
              <w:rPr>
                <w:rFonts w:hint="eastAsia"/>
                <w:i/>
                <w:color w:val="0000FF"/>
                <w:sz w:val="18"/>
                <w:szCs w:val="18"/>
              </w:rPr>
              <w:t>e,</w:t>
            </w:r>
            <w:r w:rsidRPr="00B2071E">
              <w:rPr>
                <w:i/>
                <w:color w:val="0000FF"/>
                <w:sz w:val="18"/>
                <w:szCs w:val="18"/>
              </w:rPr>
              <w:t>g</w:t>
            </w:r>
            <w:proofErr w:type="spellEnd"/>
            <w:r w:rsidRPr="00B2071E">
              <w:rPr>
                <w:i/>
                <w:color w:val="0000FF"/>
                <w:sz w:val="18"/>
                <w:szCs w:val="18"/>
              </w:rPr>
              <w:t>. Sending circular / newsletter to staff/members</w:t>
            </w:r>
            <w:r w:rsidR="00B2071E" w:rsidRPr="00B2071E">
              <w:rPr>
                <w:rFonts w:hint="eastAsia"/>
                <w:i/>
                <w:color w:val="0000FF"/>
                <w:sz w:val="18"/>
                <w:szCs w:val="18"/>
              </w:rPr>
              <w:t>於員工通訊推廣器官捐贈</w:t>
            </w:r>
          </w:p>
        </w:tc>
        <w:tc>
          <w:tcPr>
            <w:tcW w:w="1134" w:type="dxa"/>
          </w:tcPr>
          <w:p w:rsidR="00236FE1" w:rsidRPr="00B2071E" w:rsidRDefault="00236FE1" w:rsidP="00BA3D2A">
            <w:pPr>
              <w:spacing w:line="280" w:lineRule="exact"/>
              <w:jc w:val="left"/>
              <w:rPr>
                <w:i/>
                <w:color w:val="0000FF"/>
                <w:sz w:val="18"/>
                <w:szCs w:val="18"/>
              </w:rPr>
            </w:pPr>
            <w:r w:rsidRPr="00B2071E">
              <w:rPr>
                <w:i/>
                <w:color w:val="0000FF"/>
                <w:sz w:val="18"/>
                <w:szCs w:val="18"/>
              </w:rPr>
              <w:t>1/11/2017</w:t>
            </w:r>
          </w:p>
        </w:tc>
        <w:tc>
          <w:tcPr>
            <w:tcW w:w="709" w:type="dxa"/>
          </w:tcPr>
          <w:p w:rsidR="00236FE1" w:rsidRPr="00B2071E" w:rsidRDefault="00236FE1" w:rsidP="009D424A">
            <w:pPr>
              <w:spacing w:line="280" w:lineRule="exact"/>
              <w:jc w:val="left"/>
              <w:rPr>
                <w:i/>
                <w:color w:val="0000FF"/>
                <w:sz w:val="18"/>
                <w:szCs w:val="18"/>
              </w:rPr>
            </w:pPr>
            <w:r w:rsidRPr="00B2071E">
              <w:rPr>
                <w:i/>
                <w:color w:val="0000FF"/>
                <w:sz w:val="18"/>
                <w:szCs w:val="18"/>
              </w:rPr>
              <w:t>N.A.</w:t>
            </w:r>
          </w:p>
        </w:tc>
        <w:tc>
          <w:tcPr>
            <w:tcW w:w="3119" w:type="dxa"/>
          </w:tcPr>
          <w:p w:rsidR="00236FE1" w:rsidRPr="00B2071E" w:rsidRDefault="00236FE1" w:rsidP="00236FE1">
            <w:pPr>
              <w:spacing w:line="240" w:lineRule="exact"/>
              <w:jc w:val="left"/>
              <w:rPr>
                <w:i/>
                <w:color w:val="0000FF"/>
                <w:sz w:val="18"/>
                <w:szCs w:val="18"/>
              </w:rPr>
            </w:pPr>
            <w:r w:rsidRPr="00B2071E">
              <w:rPr>
                <w:i/>
                <w:color w:val="0000FF"/>
                <w:sz w:val="18"/>
                <w:szCs w:val="18"/>
              </w:rPr>
              <w:t>XXX company</w:t>
            </w:r>
          </w:p>
          <w:p w:rsidR="00236FE1" w:rsidRPr="00B2071E" w:rsidRDefault="00236FE1" w:rsidP="00236FE1">
            <w:pPr>
              <w:spacing w:line="240" w:lineRule="exact"/>
              <w:jc w:val="left"/>
              <w:rPr>
                <w:i/>
                <w:color w:val="0000FF"/>
                <w:sz w:val="18"/>
                <w:szCs w:val="18"/>
              </w:rPr>
            </w:pPr>
            <w:r w:rsidRPr="00B2071E">
              <w:rPr>
                <w:i/>
                <w:color w:val="0000FF"/>
                <w:sz w:val="18"/>
                <w:szCs w:val="18"/>
              </w:rPr>
              <w:t xml:space="preserve">XXX </w:t>
            </w:r>
            <w:r w:rsidRPr="00B2071E">
              <w:rPr>
                <w:i/>
                <w:color w:val="0000FF"/>
                <w:sz w:val="18"/>
                <w:szCs w:val="18"/>
              </w:rPr>
              <w:t>公司</w:t>
            </w:r>
          </w:p>
        </w:tc>
        <w:tc>
          <w:tcPr>
            <w:tcW w:w="992" w:type="dxa"/>
          </w:tcPr>
          <w:p w:rsidR="00236FE1" w:rsidRPr="00B2071E" w:rsidRDefault="00236FE1" w:rsidP="009D424A">
            <w:pPr>
              <w:spacing w:line="280" w:lineRule="exact"/>
              <w:jc w:val="left"/>
              <w:rPr>
                <w:i/>
                <w:color w:val="0000FF"/>
                <w:sz w:val="18"/>
                <w:szCs w:val="18"/>
              </w:rPr>
            </w:pPr>
            <w:r w:rsidRPr="00B2071E">
              <w:rPr>
                <w:rFonts w:hint="eastAsia"/>
                <w:i/>
                <w:color w:val="0000FF"/>
                <w:sz w:val="18"/>
                <w:szCs w:val="18"/>
              </w:rPr>
              <w:t>2</w:t>
            </w:r>
          </w:p>
        </w:tc>
        <w:tc>
          <w:tcPr>
            <w:tcW w:w="3260" w:type="dxa"/>
          </w:tcPr>
          <w:p w:rsidR="00236FE1" w:rsidRPr="00B2071E" w:rsidRDefault="00236FE1" w:rsidP="00B2071E">
            <w:pPr>
              <w:spacing w:line="280" w:lineRule="exact"/>
              <w:jc w:val="left"/>
              <w:rPr>
                <w:i/>
                <w:color w:val="0000FF"/>
                <w:sz w:val="18"/>
                <w:szCs w:val="18"/>
              </w:rPr>
            </w:pPr>
            <w:r w:rsidRPr="00B2071E">
              <w:rPr>
                <w:rFonts w:hint="eastAsia"/>
                <w:i/>
                <w:color w:val="0000FF"/>
                <w:sz w:val="18"/>
                <w:szCs w:val="18"/>
              </w:rPr>
              <w:t>D</w:t>
            </w:r>
            <w:r w:rsidRPr="00B2071E">
              <w:rPr>
                <w:i/>
                <w:color w:val="0000FF"/>
                <w:sz w:val="18"/>
                <w:szCs w:val="18"/>
              </w:rPr>
              <w:t xml:space="preserve">isseminating </w:t>
            </w:r>
            <w:r w:rsidR="00DA2FDF" w:rsidRPr="00B2071E">
              <w:rPr>
                <w:i/>
                <w:color w:val="0000FF"/>
                <w:sz w:val="18"/>
                <w:szCs w:val="18"/>
              </w:rPr>
              <w:t xml:space="preserve">related </w:t>
            </w:r>
            <w:r w:rsidRPr="00B2071E">
              <w:rPr>
                <w:i/>
                <w:color w:val="0000FF"/>
                <w:sz w:val="18"/>
                <w:szCs w:val="18"/>
              </w:rPr>
              <w:t>information to staff/member</w:t>
            </w:r>
            <w:r w:rsidRPr="00B2071E">
              <w:rPr>
                <w:rFonts w:hint="eastAsia"/>
                <w:i/>
                <w:color w:val="0000FF"/>
                <w:sz w:val="18"/>
                <w:szCs w:val="18"/>
              </w:rPr>
              <w:t>向員工</w:t>
            </w:r>
            <w:r w:rsidRPr="00B2071E">
              <w:rPr>
                <w:rFonts w:hint="eastAsia"/>
                <w:i/>
                <w:color w:val="0000FF"/>
                <w:sz w:val="18"/>
                <w:szCs w:val="18"/>
              </w:rPr>
              <w:t>/</w:t>
            </w:r>
            <w:r w:rsidRPr="00B2071E">
              <w:rPr>
                <w:rFonts w:hint="eastAsia"/>
                <w:i/>
                <w:color w:val="0000FF"/>
                <w:sz w:val="18"/>
                <w:szCs w:val="18"/>
              </w:rPr>
              <w:t>會員發放相關資訊</w:t>
            </w:r>
          </w:p>
        </w:tc>
        <w:tc>
          <w:tcPr>
            <w:tcW w:w="2514" w:type="dxa"/>
          </w:tcPr>
          <w:p w:rsidR="00236FE1" w:rsidRPr="00B2071E" w:rsidRDefault="00236FE1" w:rsidP="00236FE1">
            <w:pPr>
              <w:spacing w:line="240" w:lineRule="exact"/>
              <w:jc w:val="left"/>
              <w:rPr>
                <w:i/>
                <w:color w:val="0000FF"/>
                <w:sz w:val="18"/>
                <w:szCs w:val="18"/>
              </w:rPr>
            </w:pPr>
            <w:r w:rsidRPr="00B2071E">
              <w:rPr>
                <w:i/>
                <w:color w:val="0000FF"/>
                <w:sz w:val="18"/>
                <w:szCs w:val="18"/>
              </w:rPr>
              <w:t>XXX company</w:t>
            </w:r>
          </w:p>
          <w:p w:rsidR="00236FE1" w:rsidRPr="00B2071E" w:rsidRDefault="00236FE1" w:rsidP="00236FE1">
            <w:pPr>
              <w:spacing w:line="240" w:lineRule="exact"/>
              <w:jc w:val="left"/>
              <w:rPr>
                <w:i/>
                <w:color w:val="0000FF"/>
                <w:sz w:val="18"/>
                <w:szCs w:val="18"/>
              </w:rPr>
            </w:pPr>
            <w:r w:rsidRPr="00B2071E">
              <w:rPr>
                <w:i/>
                <w:color w:val="0000FF"/>
                <w:sz w:val="18"/>
                <w:szCs w:val="18"/>
              </w:rPr>
              <w:t xml:space="preserve">XXX </w:t>
            </w:r>
            <w:r w:rsidRPr="00B2071E">
              <w:rPr>
                <w:i/>
                <w:color w:val="0000FF"/>
                <w:sz w:val="18"/>
                <w:szCs w:val="18"/>
              </w:rPr>
              <w:t>公司</w:t>
            </w:r>
          </w:p>
        </w:tc>
      </w:tr>
      <w:tr w:rsidR="00B2071E" w:rsidRPr="00236FE1" w:rsidTr="00FA31E2">
        <w:trPr>
          <w:trHeight w:val="766"/>
        </w:trPr>
        <w:tc>
          <w:tcPr>
            <w:tcW w:w="2830" w:type="dxa"/>
          </w:tcPr>
          <w:p w:rsidR="00B2071E" w:rsidRDefault="00B2071E">
            <w:pPr>
              <w:spacing w:line="280" w:lineRule="exact"/>
              <w:jc w:val="left"/>
              <w:rPr>
                <w:i/>
                <w:color w:val="0070C0"/>
                <w:sz w:val="18"/>
                <w:szCs w:val="18"/>
              </w:rPr>
            </w:pPr>
          </w:p>
        </w:tc>
        <w:tc>
          <w:tcPr>
            <w:tcW w:w="1134" w:type="dxa"/>
          </w:tcPr>
          <w:p w:rsidR="00B2071E" w:rsidRDefault="00B2071E" w:rsidP="00BA3D2A">
            <w:pPr>
              <w:spacing w:line="280" w:lineRule="exact"/>
              <w:jc w:val="left"/>
              <w:rPr>
                <w:i/>
                <w:color w:val="0070C0"/>
                <w:sz w:val="18"/>
                <w:szCs w:val="18"/>
              </w:rPr>
            </w:pPr>
          </w:p>
        </w:tc>
        <w:tc>
          <w:tcPr>
            <w:tcW w:w="709" w:type="dxa"/>
          </w:tcPr>
          <w:p w:rsidR="00B2071E" w:rsidRDefault="00B2071E" w:rsidP="009D424A">
            <w:pPr>
              <w:spacing w:line="280" w:lineRule="exact"/>
              <w:jc w:val="left"/>
              <w:rPr>
                <w:i/>
                <w:color w:val="0070C0"/>
                <w:sz w:val="18"/>
                <w:szCs w:val="18"/>
              </w:rPr>
            </w:pPr>
          </w:p>
        </w:tc>
        <w:tc>
          <w:tcPr>
            <w:tcW w:w="3119" w:type="dxa"/>
          </w:tcPr>
          <w:p w:rsidR="00B2071E" w:rsidRPr="000F0FAD" w:rsidRDefault="00B2071E" w:rsidP="00236FE1">
            <w:pPr>
              <w:spacing w:line="240" w:lineRule="exact"/>
              <w:jc w:val="left"/>
              <w:rPr>
                <w:i/>
                <w:color w:val="0070C0"/>
                <w:sz w:val="18"/>
                <w:szCs w:val="18"/>
              </w:rPr>
            </w:pPr>
          </w:p>
        </w:tc>
        <w:tc>
          <w:tcPr>
            <w:tcW w:w="992" w:type="dxa"/>
          </w:tcPr>
          <w:p w:rsidR="00B2071E" w:rsidRDefault="00B2071E" w:rsidP="009D424A">
            <w:pPr>
              <w:spacing w:line="280" w:lineRule="exact"/>
              <w:jc w:val="left"/>
              <w:rPr>
                <w:i/>
                <w:color w:val="0070C0"/>
                <w:sz w:val="18"/>
                <w:szCs w:val="18"/>
              </w:rPr>
            </w:pPr>
          </w:p>
        </w:tc>
        <w:tc>
          <w:tcPr>
            <w:tcW w:w="3260" w:type="dxa"/>
          </w:tcPr>
          <w:p w:rsidR="00B2071E" w:rsidRDefault="00B2071E">
            <w:pPr>
              <w:spacing w:line="280" w:lineRule="exact"/>
              <w:jc w:val="left"/>
              <w:rPr>
                <w:i/>
                <w:color w:val="0070C0"/>
                <w:sz w:val="18"/>
                <w:szCs w:val="18"/>
              </w:rPr>
            </w:pPr>
          </w:p>
        </w:tc>
        <w:tc>
          <w:tcPr>
            <w:tcW w:w="2514" w:type="dxa"/>
          </w:tcPr>
          <w:p w:rsidR="00B2071E" w:rsidRPr="000F0FAD" w:rsidRDefault="00B2071E" w:rsidP="00236FE1">
            <w:pPr>
              <w:spacing w:line="240" w:lineRule="exact"/>
              <w:jc w:val="left"/>
              <w:rPr>
                <w:i/>
                <w:color w:val="0070C0"/>
                <w:sz w:val="18"/>
                <w:szCs w:val="18"/>
              </w:rPr>
            </w:pPr>
          </w:p>
        </w:tc>
      </w:tr>
      <w:tr w:rsidR="00B2071E" w:rsidRPr="00236FE1" w:rsidTr="00FA31E2">
        <w:trPr>
          <w:trHeight w:val="691"/>
        </w:trPr>
        <w:tc>
          <w:tcPr>
            <w:tcW w:w="2830" w:type="dxa"/>
          </w:tcPr>
          <w:p w:rsidR="00B2071E" w:rsidRDefault="00B2071E">
            <w:pPr>
              <w:spacing w:line="280" w:lineRule="exact"/>
              <w:jc w:val="left"/>
              <w:rPr>
                <w:i/>
                <w:color w:val="0070C0"/>
                <w:sz w:val="18"/>
                <w:szCs w:val="18"/>
              </w:rPr>
            </w:pPr>
          </w:p>
        </w:tc>
        <w:tc>
          <w:tcPr>
            <w:tcW w:w="1134" w:type="dxa"/>
          </w:tcPr>
          <w:p w:rsidR="00B2071E" w:rsidRDefault="00B2071E" w:rsidP="00BA3D2A">
            <w:pPr>
              <w:spacing w:line="280" w:lineRule="exact"/>
              <w:jc w:val="left"/>
              <w:rPr>
                <w:i/>
                <w:color w:val="0070C0"/>
                <w:sz w:val="18"/>
                <w:szCs w:val="18"/>
              </w:rPr>
            </w:pPr>
          </w:p>
        </w:tc>
        <w:tc>
          <w:tcPr>
            <w:tcW w:w="709" w:type="dxa"/>
          </w:tcPr>
          <w:p w:rsidR="00B2071E" w:rsidRDefault="00B2071E" w:rsidP="009D424A">
            <w:pPr>
              <w:spacing w:line="280" w:lineRule="exact"/>
              <w:jc w:val="left"/>
              <w:rPr>
                <w:i/>
                <w:color w:val="0070C0"/>
                <w:sz w:val="18"/>
                <w:szCs w:val="18"/>
              </w:rPr>
            </w:pPr>
          </w:p>
        </w:tc>
        <w:tc>
          <w:tcPr>
            <w:tcW w:w="3119" w:type="dxa"/>
          </w:tcPr>
          <w:p w:rsidR="00B2071E" w:rsidRPr="000F0FAD" w:rsidRDefault="00B2071E" w:rsidP="00236FE1">
            <w:pPr>
              <w:spacing w:line="240" w:lineRule="exact"/>
              <w:jc w:val="left"/>
              <w:rPr>
                <w:i/>
                <w:color w:val="0070C0"/>
                <w:sz w:val="18"/>
                <w:szCs w:val="18"/>
              </w:rPr>
            </w:pPr>
          </w:p>
        </w:tc>
        <w:tc>
          <w:tcPr>
            <w:tcW w:w="992" w:type="dxa"/>
          </w:tcPr>
          <w:p w:rsidR="00B2071E" w:rsidRDefault="00B2071E" w:rsidP="009D424A">
            <w:pPr>
              <w:spacing w:line="280" w:lineRule="exact"/>
              <w:jc w:val="left"/>
              <w:rPr>
                <w:i/>
                <w:color w:val="0070C0"/>
                <w:sz w:val="18"/>
                <w:szCs w:val="18"/>
              </w:rPr>
            </w:pPr>
          </w:p>
        </w:tc>
        <w:tc>
          <w:tcPr>
            <w:tcW w:w="3260" w:type="dxa"/>
          </w:tcPr>
          <w:p w:rsidR="00B2071E" w:rsidRDefault="00B2071E">
            <w:pPr>
              <w:spacing w:line="280" w:lineRule="exact"/>
              <w:jc w:val="left"/>
              <w:rPr>
                <w:i/>
                <w:color w:val="0070C0"/>
                <w:sz w:val="18"/>
                <w:szCs w:val="18"/>
              </w:rPr>
            </w:pPr>
          </w:p>
        </w:tc>
        <w:tc>
          <w:tcPr>
            <w:tcW w:w="2514" w:type="dxa"/>
          </w:tcPr>
          <w:p w:rsidR="00B2071E" w:rsidRPr="000F0FAD" w:rsidRDefault="00B2071E" w:rsidP="00236FE1">
            <w:pPr>
              <w:spacing w:line="240" w:lineRule="exact"/>
              <w:jc w:val="left"/>
              <w:rPr>
                <w:i/>
                <w:color w:val="0070C0"/>
                <w:sz w:val="18"/>
                <w:szCs w:val="18"/>
              </w:rPr>
            </w:pPr>
          </w:p>
        </w:tc>
      </w:tr>
    </w:tbl>
    <w:p w:rsidR="009D424A" w:rsidRDefault="009D424A" w:rsidP="00497C8C">
      <w:pPr>
        <w:spacing w:line="260" w:lineRule="exact"/>
        <w:rPr>
          <w:sz w:val="22"/>
          <w:szCs w:val="22"/>
        </w:rPr>
      </w:pPr>
      <w:r w:rsidRPr="00497C8C">
        <w:rPr>
          <w:sz w:val="22"/>
          <w:szCs w:val="22"/>
        </w:rPr>
        <w:t>Note: Please add additional sheets if necessary.</w:t>
      </w:r>
      <w:r w:rsidR="00F53DDA">
        <w:rPr>
          <w:rFonts w:hint="eastAsia"/>
          <w:sz w:val="22"/>
          <w:szCs w:val="22"/>
        </w:rPr>
        <w:t xml:space="preserve"> </w:t>
      </w:r>
      <w:proofErr w:type="gramStart"/>
      <w:r w:rsidRPr="00497C8C">
        <w:rPr>
          <w:sz w:val="22"/>
          <w:szCs w:val="22"/>
        </w:rPr>
        <w:t>註</w:t>
      </w:r>
      <w:proofErr w:type="gramEnd"/>
      <w:r w:rsidRPr="00497C8C">
        <w:rPr>
          <w:sz w:val="22"/>
          <w:szCs w:val="22"/>
        </w:rPr>
        <w:t>：如有需要請另加附頁</w:t>
      </w:r>
    </w:p>
    <w:p w:rsidR="00F53DDA" w:rsidRPr="00AC03D9" w:rsidRDefault="00F53DDA" w:rsidP="00AC03D9">
      <w:pPr>
        <w:snapToGrid w:val="0"/>
        <w:rPr>
          <w:sz w:val="16"/>
          <w:szCs w:val="22"/>
        </w:rPr>
      </w:pPr>
    </w:p>
    <w:p w:rsidR="00390EE7" w:rsidRDefault="009D424A" w:rsidP="00497C8C">
      <w:pPr>
        <w:spacing w:line="260" w:lineRule="exact"/>
        <w:rPr>
          <w:sz w:val="22"/>
          <w:szCs w:val="22"/>
        </w:rPr>
      </w:pPr>
      <w:r w:rsidRPr="00A84751">
        <w:rPr>
          <w:sz w:val="22"/>
          <w:szCs w:val="22"/>
          <w:shd w:val="pct15" w:color="auto" w:fill="FFFFFF"/>
        </w:rPr>
        <w:t xml:space="preserve">* Districts </w:t>
      </w:r>
      <w:r w:rsidRPr="00A84751">
        <w:rPr>
          <w:sz w:val="22"/>
          <w:szCs w:val="22"/>
          <w:shd w:val="pct15" w:color="auto" w:fill="FFFFFF"/>
        </w:rPr>
        <w:t>地區</w:t>
      </w:r>
      <w:r w:rsidRPr="00A84751">
        <w:rPr>
          <w:sz w:val="22"/>
          <w:szCs w:val="22"/>
          <w:shd w:val="pct15" w:color="auto" w:fill="FFFFFF"/>
        </w:rPr>
        <w:t>:</w:t>
      </w:r>
      <w:r w:rsidRPr="00497C8C">
        <w:rPr>
          <w:sz w:val="22"/>
          <w:szCs w:val="22"/>
        </w:rPr>
        <w:t xml:space="preserve"> 1. Islands </w:t>
      </w:r>
      <w:r w:rsidRPr="00497C8C">
        <w:rPr>
          <w:sz w:val="22"/>
          <w:szCs w:val="22"/>
        </w:rPr>
        <w:t>離島</w:t>
      </w:r>
      <w:r w:rsidRPr="00497C8C">
        <w:rPr>
          <w:sz w:val="22"/>
          <w:szCs w:val="22"/>
        </w:rPr>
        <w:t xml:space="preserve">  </w:t>
      </w:r>
      <w:r w:rsidR="00390EE7">
        <w:rPr>
          <w:rFonts w:hint="eastAsia"/>
          <w:sz w:val="22"/>
          <w:szCs w:val="22"/>
        </w:rPr>
        <w:t xml:space="preserve"> </w:t>
      </w:r>
      <w:r w:rsidRPr="00497C8C">
        <w:rPr>
          <w:sz w:val="22"/>
          <w:szCs w:val="22"/>
        </w:rPr>
        <w:t xml:space="preserve">2. </w:t>
      </w:r>
      <w:proofErr w:type="spellStart"/>
      <w:r w:rsidRPr="00497C8C">
        <w:rPr>
          <w:sz w:val="22"/>
          <w:szCs w:val="22"/>
        </w:rPr>
        <w:t>Kwai</w:t>
      </w:r>
      <w:proofErr w:type="spellEnd"/>
      <w:r w:rsidRPr="00497C8C">
        <w:rPr>
          <w:sz w:val="22"/>
          <w:szCs w:val="22"/>
        </w:rPr>
        <w:t xml:space="preserve"> Tsing</w:t>
      </w:r>
      <w:r w:rsidR="00390EE7">
        <w:rPr>
          <w:rFonts w:hint="eastAsia"/>
          <w:sz w:val="22"/>
          <w:szCs w:val="22"/>
        </w:rPr>
        <w:t xml:space="preserve"> </w:t>
      </w:r>
      <w:r w:rsidRPr="00497C8C">
        <w:rPr>
          <w:sz w:val="22"/>
          <w:szCs w:val="22"/>
        </w:rPr>
        <w:t>葵青</w:t>
      </w:r>
      <w:r w:rsidRPr="00497C8C">
        <w:rPr>
          <w:sz w:val="22"/>
          <w:szCs w:val="22"/>
        </w:rPr>
        <w:t xml:space="preserve"> </w:t>
      </w:r>
      <w:r w:rsidR="00390EE7">
        <w:rPr>
          <w:rFonts w:hint="eastAsia"/>
          <w:sz w:val="22"/>
          <w:szCs w:val="22"/>
        </w:rPr>
        <w:t xml:space="preserve"> </w:t>
      </w:r>
      <w:r w:rsidRPr="00497C8C">
        <w:rPr>
          <w:sz w:val="22"/>
          <w:szCs w:val="22"/>
        </w:rPr>
        <w:t xml:space="preserve"> 3. North </w:t>
      </w:r>
      <w:r w:rsidRPr="00497C8C">
        <w:rPr>
          <w:sz w:val="22"/>
          <w:szCs w:val="22"/>
        </w:rPr>
        <w:t>北</w:t>
      </w:r>
      <w:r w:rsidR="00390EE7">
        <w:rPr>
          <w:rFonts w:hint="eastAsia"/>
          <w:sz w:val="22"/>
          <w:szCs w:val="22"/>
        </w:rPr>
        <w:t>區</w:t>
      </w:r>
      <w:r w:rsidRPr="00497C8C">
        <w:rPr>
          <w:sz w:val="22"/>
          <w:szCs w:val="22"/>
        </w:rPr>
        <w:t xml:space="preserve">  </w:t>
      </w:r>
      <w:r w:rsidR="00390EE7">
        <w:rPr>
          <w:rFonts w:hint="eastAsia"/>
          <w:sz w:val="22"/>
          <w:szCs w:val="22"/>
        </w:rPr>
        <w:t xml:space="preserve"> </w:t>
      </w:r>
      <w:r w:rsidRPr="00497C8C">
        <w:rPr>
          <w:sz w:val="22"/>
          <w:szCs w:val="22"/>
        </w:rPr>
        <w:t xml:space="preserve">4. Sai Kung </w:t>
      </w:r>
      <w:r w:rsidRPr="00497C8C">
        <w:rPr>
          <w:sz w:val="22"/>
          <w:szCs w:val="22"/>
        </w:rPr>
        <w:t>西貢</w:t>
      </w:r>
      <w:r w:rsidRPr="00497C8C">
        <w:rPr>
          <w:sz w:val="22"/>
          <w:szCs w:val="22"/>
        </w:rPr>
        <w:t xml:space="preserve">  </w:t>
      </w:r>
      <w:r w:rsidR="00390EE7">
        <w:rPr>
          <w:rFonts w:hint="eastAsia"/>
          <w:sz w:val="22"/>
          <w:szCs w:val="22"/>
        </w:rPr>
        <w:t xml:space="preserve"> </w:t>
      </w:r>
      <w:r w:rsidRPr="00497C8C">
        <w:rPr>
          <w:sz w:val="22"/>
          <w:szCs w:val="22"/>
        </w:rPr>
        <w:t xml:space="preserve">5. </w:t>
      </w:r>
      <w:proofErr w:type="spellStart"/>
      <w:r w:rsidRPr="00497C8C">
        <w:rPr>
          <w:sz w:val="22"/>
          <w:szCs w:val="22"/>
        </w:rPr>
        <w:t>Sha</w:t>
      </w:r>
      <w:proofErr w:type="spellEnd"/>
      <w:r w:rsidRPr="00497C8C">
        <w:rPr>
          <w:sz w:val="22"/>
          <w:szCs w:val="22"/>
        </w:rPr>
        <w:t xml:space="preserve"> Tin </w:t>
      </w:r>
      <w:r w:rsidRPr="00497C8C">
        <w:rPr>
          <w:sz w:val="22"/>
          <w:szCs w:val="22"/>
        </w:rPr>
        <w:t>沙田</w:t>
      </w:r>
      <w:r w:rsidRPr="00497C8C">
        <w:rPr>
          <w:sz w:val="22"/>
          <w:szCs w:val="22"/>
          <w:lang w:eastAsia="zh-HK"/>
        </w:rPr>
        <w:t xml:space="preserve">  </w:t>
      </w:r>
      <w:r w:rsidR="00390EE7">
        <w:rPr>
          <w:rFonts w:hint="eastAsia"/>
          <w:sz w:val="22"/>
          <w:szCs w:val="22"/>
        </w:rPr>
        <w:t xml:space="preserve"> </w:t>
      </w:r>
      <w:r w:rsidRPr="00497C8C">
        <w:rPr>
          <w:sz w:val="22"/>
          <w:szCs w:val="22"/>
        </w:rPr>
        <w:t xml:space="preserve">6. Tai Po </w:t>
      </w:r>
      <w:r w:rsidRPr="00497C8C">
        <w:rPr>
          <w:sz w:val="22"/>
          <w:szCs w:val="22"/>
        </w:rPr>
        <w:t>大埔</w:t>
      </w:r>
      <w:r w:rsidRPr="00497C8C">
        <w:rPr>
          <w:sz w:val="22"/>
          <w:szCs w:val="22"/>
        </w:rPr>
        <w:t xml:space="preserve">  </w:t>
      </w:r>
      <w:r w:rsidR="00390EE7">
        <w:rPr>
          <w:rFonts w:hint="eastAsia"/>
          <w:sz w:val="22"/>
          <w:szCs w:val="22"/>
        </w:rPr>
        <w:t xml:space="preserve"> </w:t>
      </w:r>
      <w:r w:rsidRPr="00497C8C">
        <w:rPr>
          <w:sz w:val="22"/>
          <w:szCs w:val="22"/>
        </w:rPr>
        <w:t xml:space="preserve">7. Tsuen Wan </w:t>
      </w:r>
      <w:r w:rsidRPr="00497C8C">
        <w:rPr>
          <w:sz w:val="22"/>
          <w:szCs w:val="22"/>
        </w:rPr>
        <w:t>荃灣</w:t>
      </w:r>
      <w:r w:rsidRPr="00497C8C">
        <w:rPr>
          <w:sz w:val="22"/>
          <w:szCs w:val="22"/>
        </w:rPr>
        <w:t xml:space="preserve">  </w:t>
      </w:r>
    </w:p>
    <w:p w:rsidR="00493E68" w:rsidRDefault="009D424A" w:rsidP="00497C8C">
      <w:pPr>
        <w:spacing w:line="260" w:lineRule="exact"/>
        <w:rPr>
          <w:sz w:val="22"/>
          <w:szCs w:val="22"/>
        </w:rPr>
      </w:pPr>
      <w:r w:rsidRPr="00497C8C">
        <w:rPr>
          <w:sz w:val="22"/>
          <w:szCs w:val="22"/>
        </w:rPr>
        <w:t xml:space="preserve">8. </w:t>
      </w:r>
      <w:proofErr w:type="spellStart"/>
      <w:r w:rsidRPr="00497C8C">
        <w:rPr>
          <w:sz w:val="22"/>
          <w:szCs w:val="22"/>
        </w:rPr>
        <w:t>Tuen</w:t>
      </w:r>
      <w:proofErr w:type="spellEnd"/>
      <w:r w:rsidRPr="00497C8C">
        <w:rPr>
          <w:sz w:val="22"/>
          <w:szCs w:val="22"/>
        </w:rPr>
        <w:t xml:space="preserve"> </w:t>
      </w:r>
      <w:proofErr w:type="spellStart"/>
      <w:r w:rsidRPr="00497C8C">
        <w:rPr>
          <w:sz w:val="22"/>
          <w:szCs w:val="22"/>
        </w:rPr>
        <w:t>Mun</w:t>
      </w:r>
      <w:proofErr w:type="spellEnd"/>
      <w:r w:rsidRPr="00497C8C">
        <w:rPr>
          <w:sz w:val="22"/>
          <w:szCs w:val="22"/>
        </w:rPr>
        <w:t xml:space="preserve"> </w:t>
      </w:r>
      <w:r w:rsidRPr="00497C8C">
        <w:rPr>
          <w:sz w:val="22"/>
          <w:szCs w:val="22"/>
        </w:rPr>
        <w:t>屯門</w:t>
      </w:r>
      <w:r w:rsidRPr="00497C8C">
        <w:rPr>
          <w:sz w:val="22"/>
          <w:szCs w:val="22"/>
          <w:lang w:eastAsia="zh-HK"/>
        </w:rPr>
        <w:t xml:space="preserve">  </w:t>
      </w:r>
      <w:r w:rsidR="00493E68">
        <w:rPr>
          <w:rFonts w:hint="eastAsia"/>
          <w:sz w:val="22"/>
          <w:szCs w:val="22"/>
        </w:rPr>
        <w:t xml:space="preserve"> </w:t>
      </w:r>
      <w:r w:rsidRPr="00497C8C">
        <w:rPr>
          <w:sz w:val="22"/>
          <w:szCs w:val="22"/>
        </w:rPr>
        <w:t xml:space="preserve">9. Yuen Long </w:t>
      </w:r>
      <w:r w:rsidRPr="00497C8C">
        <w:rPr>
          <w:sz w:val="22"/>
          <w:szCs w:val="22"/>
        </w:rPr>
        <w:t>元朗</w:t>
      </w:r>
      <w:r w:rsidRPr="00497C8C">
        <w:rPr>
          <w:sz w:val="22"/>
          <w:szCs w:val="22"/>
          <w:lang w:eastAsia="zh-HK"/>
        </w:rPr>
        <w:t xml:space="preserve">  </w:t>
      </w:r>
      <w:r w:rsidR="00493E68">
        <w:rPr>
          <w:rFonts w:hint="eastAsia"/>
          <w:sz w:val="22"/>
          <w:szCs w:val="22"/>
        </w:rPr>
        <w:t xml:space="preserve"> </w:t>
      </w:r>
      <w:r w:rsidRPr="00497C8C">
        <w:rPr>
          <w:sz w:val="22"/>
          <w:szCs w:val="22"/>
        </w:rPr>
        <w:t xml:space="preserve">10. Kowloon City </w:t>
      </w:r>
      <w:r w:rsidRPr="00497C8C">
        <w:rPr>
          <w:sz w:val="22"/>
          <w:szCs w:val="22"/>
        </w:rPr>
        <w:t>九龍城</w:t>
      </w:r>
      <w:r w:rsidRPr="00497C8C">
        <w:rPr>
          <w:sz w:val="22"/>
          <w:szCs w:val="22"/>
          <w:lang w:eastAsia="zh-HK"/>
        </w:rPr>
        <w:t xml:space="preserve">  </w:t>
      </w:r>
      <w:r w:rsidR="00493E68">
        <w:rPr>
          <w:rFonts w:hint="eastAsia"/>
          <w:sz w:val="22"/>
          <w:szCs w:val="22"/>
        </w:rPr>
        <w:t xml:space="preserve"> </w:t>
      </w:r>
      <w:r w:rsidRPr="00497C8C">
        <w:rPr>
          <w:sz w:val="22"/>
          <w:szCs w:val="22"/>
        </w:rPr>
        <w:t xml:space="preserve">11. </w:t>
      </w:r>
      <w:proofErr w:type="spellStart"/>
      <w:r w:rsidRPr="00497C8C">
        <w:rPr>
          <w:sz w:val="22"/>
          <w:szCs w:val="22"/>
        </w:rPr>
        <w:t>Kwun</w:t>
      </w:r>
      <w:proofErr w:type="spellEnd"/>
      <w:r w:rsidRPr="00497C8C">
        <w:rPr>
          <w:sz w:val="22"/>
          <w:szCs w:val="22"/>
        </w:rPr>
        <w:t xml:space="preserve"> Tong </w:t>
      </w:r>
      <w:r w:rsidRPr="00497C8C">
        <w:rPr>
          <w:sz w:val="22"/>
          <w:szCs w:val="22"/>
        </w:rPr>
        <w:t>觀塘</w:t>
      </w:r>
      <w:r w:rsidRPr="00497C8C">
        <w:rPr>
          <w:sz w:val="22"/>
          <w:szCs w:val="22"/>
          <w:lang w:eastAsia="zh-HK"/>
        </w:rPr>
        <w:t xml:space="preserve"> </w:t>
      </w:r>
      <w:r w:rsidR="00493E68">
        <w:rPr>
          <w:rFonts w:hint="eastAsia"/>
          <w:sz w:val="22"/>
          <w:szCs w:val="22"/>
        </w:rPr>
        <w:t xml:space="preserve"> </w:t>
      </w:r>
      <w:r w:rsidRPr="00497C8C">
        <w:rPr>
          <w:sz w:val="22"/>
          <w:szCs w:val="22"/>
          <w:lang w:eastAsia="zh-HK"/>
        </w:rPr>
        <w:t xml:space="preserve"> </w:t>
      </w:r>
      <w:r w:rsidRPr="00497C8C">
        <w:rPr>
          <w:sz w:val="22"/>
          <w:szCs w:val="22"/>
        </w:rPr>
        <w:t xml:space="preserve">12. Sham </w:t>
      </w:r>
      <w:proofErr w:type="spellStart"/>
      <w:r w:rsidRPr="00497C8C">
        <w:rPr>
          <w:sz w:val="22"/>
          <w:szCs w:val="22"/>
        </w:rPr>
        <w:t>Shui</w:t>
      </w:r>
      <w:proofErr w:type="spellEnd"/>
      <w:r w:rsidRPr="00497C8C">
        <w:rPr>
          <w:sz w:val="22"/>
          <w:szCs w:val="22"/>
        </w:rPr>
        <w:t xml:space="preserve"> Po </w:t>
      </w:r>
      <w:r w:rsidRPr="00497C8C">
        <w:rPr>
          <w:sz w:val="22"/>
          <w:szCs w:val="22"/>
        </w:rPr>
        <w:t>深水埗</w:t>
      </w:r>
      <w:r w:rsidRPr="00497C8C">
        <w:rPr>
          <w:sz w:val="22"/>
          <w:szCs w:val="22"/>
          <w:lang w:eastAsia="zh-HK"/>
        </w:rPr>
        <w:t xml:space="preserve"> </w:t>
      </w:r>
      <w:r w:rsidRPr="00497C8C">
        <w:rPr>
          <w:sz w:val="22"/>
          <w:szCs w:val="22"/>
        </w:rPr>
        <w:t xml:space="preserve"> </w:t>
      </w:r>
      <w:r w:rsidR="00493E68">
        <w:rPr>
          <w:rFonts w:hint="eastAsia"/>
          <w:sz w:val="22"/>
          <w:szCs w:val="22"/>
        </w:rPr>
        <w:t xml:space="preserve"> </w:t>
      </w:r>
      <w:r w:rsidRPr="00497C8C">
        <w:rPr>
          <w:sz w:val="22"/>
          <w:szCs w:val="22"/>
        </w:rPr>
        <w:t xml:space="preserve">13. Wong Tai Sin </w:t>
      </w:r>
      <w:r w:rsidRPr="00497C8C">
        <w:rPr>
          <w:sz w:val="22"/>
          <w:szCs w:val="22"/>
        </w:rPr>
        <w:t>黃大仙</w:t>
      </w:r>
      <w:r w:rsidRPr="00497C8C">
        <w:rPr>
          <w:sz w:val="22"/>
          <w:szCs w:val="22"/>
        </w:rPr>
        <w:t xml:space="preserve">  </w:t>
      </w:r>
      <w:r w:rsidR="00493E68">
        <w:rPr>
          <w:rFonts w:hint="eastAsia"/>
          <w:sz w:val="22"/>
          <w:szCs w:val="22"/>
        </w:rPr>
        <w:t xml:space="preserve"> </w:t>
      </w:r>
    </w:p>
    <w:p w:rsidR="009D424A" w:rsidRDefault="009D424A" w:rsidP="00497C8C">
      <w:pPr>
        <w:spacing w:line="260" w:lineRule="exact"/>
        <w:rPr>
          <w:sz w:val="22"/>
          <w:szCs w:val="22"/>
        </w:rPr>
      </w:pPr>
      <w:r w:rsidRPr="00497C8C">
        <w:rPr>
          <w:sz w:val="22"/>
          <w:szCs w:val="22"/>
        </w:rPr>
        <w:t xml:space="preserve">14. </w:t>
      </w:r>
      <w:proofErr w:type="spellStart"/>
      <w:r w:rsidRPr="00497C8C">
        <w:rPr>
          <w:sz w:val="22"/>
          <w:szCs w:val="22"/>
        </w:rPr>
        <w:t>Yau</w:t>
      </w:r>
      <w:proofErr w:type="spellEnd"/>
      <w:r w:rsidRPr="00497C8C">
        <w:rPr>
          <w:sz w:val="22"/>
          <w:szCs w:val="22"/>
        </w:rPr>
        <w:t xml:space="preserve"> </w:t>
      </w:r>
      <w:proofErr w:type="spellStart"/>
      <w:r w:rsidRPr="00497C8C">
        <w:rPr>
          <w:sz w:val="22"/>
          <w:szCs w:val="22"/>
        </w:rPr>
        <w:t>Tsim</w:t>
      </w:r>
      <w:proofErr w:type="spellEnd"/>
      <w:r w:rsidRPr="00497C8C">
        <w:rPr>
          <w:sz w:val="22"/>
          <w:szCs w:val="22"/>
        </w:rPr>
        <w:t xml:space="preserve"> Mong </w:t>
      </w:r>
      <w:r w:rsidRPr="00497C8C">
        <w:rPr>
          <w:sz w:val="22"/>
          <w:szCs w:val="22"/>
        </w:rPr>
        <w:t>油尖旺</w:t>
      </w:r>
      <w:r w:rsidRPr="00497C8C">
        <w:rPr>
          <w:sz w:val="22"/>
          <w:szCs w:val="22"/>
        </w:rPr>
        <w:t xml:space="preserve">  </w:t>
      </w:r>
      <w:r w:rsidR="00493E68">
        <w:rPr>
          <w:rFonts w:hint="eastAsia"/>
          <w:sz w:val="22"/>
          <w:szCs w:val="22"/>
        </w:rPr>
        <w:t xml:space="preserve"> </w:t>
      </w:r>
      <w:r w:rsidRPr="00497C8C">
        <w:rPr>
          <w:sz w:val="22"/>
          <w:szCs w:val="22"/>
        </w:rPr>
        <w:t xml:space="preserve">15. Central &amp; Western </w:t>
      </w:r>
      <w:r w:rsidRPr="00497C8C">
        <w:rPr>
          <w:sz w:val="22"/>
          <w:szCs w:val="22"/>
        </w:rPr>
        <w:t>中西</w:t>
      </w:r>
      <w:r w:rsidR="00390EE7">
        <w:rPr>
          <w:rFonts w:hint="eastAsia"/>
          <w:sz w:val="22"/>
          <w:szCs w:val="22"/>
        </w:rPr>
        <w:t>區</w:t>
      </w:r>
      <w:r w:rsidRPr="00497C8C">
        <w:rPr>
          <w:sz w:val="22"/>
          <w:szCs w:val="22"/>
          <w:lang w:eastAsia="zh-HK"/>
        </w:rPr>
        <w:t xml:space="preserve"> </w:t>
      </w:r>
      <w:r w:rsidR="00493E68">
        <w:rPr>
          <w:rFonts w:hint="eastAsia"/>
          <w:sz w:val="22"/>
          <w:szCs w:val="22"/>
        </w:rPr>
        <w:t xml:space="preserve">  </w:t>
      </w:r>
      <w:r w:rsidRPr="00497C8C">
        <w:rPr>
          <w:sz w:val="22"/>
          <w:szCs w:val="22"/>
        </w:rPr>
        <w:t xml:space="preserve">16. Eastern </w:t>
      </w:r>
      <w:r w:rsidRPr="00497C8C">
        <w:rPr>
          <w:sz w:val="22"/>
          <w:szCs w:val="22"/>
        </w:rPr>
        <w:t>東</w:t>
      </w:r>
      <w:r w:rsidR="00390EE7">
        <w:rPr>
          <w:rFonts w:hint="eastAsia"/>
          <w:sz w:val="22"/>
          <w:szCs w:val="22"/>
        </w:rPr>
        <w:t>區</w:t>
      </w:r>
      <w:r w:rsidRPr="00497C8C">
        <w:rPr>
          <w:sz w:val="22"/>
          <w:szCs w:val="22"/>
          <w:lang w:eastAsia="zh-HK"/>
        </w:rPr>
        <w:t xml:space="preserve">  </w:t>
      </w:r>
      <w:r w:rsidR="00493E68">
        <w:rPr>
          <w:rFonts w:hint="eastAsia"/>
          <w:sz w:val="22"/>
          <w:szCs w:val="22"/>
        </w:rPr>
        <w:t xml:space="preserve"> </w:t>
      </w:r>
      <w:r w:rsidRPr="00497C8C">
        <w:rPr>
          <w:sz w:val="22"/>
          <w:szCs w:val="22"/>
        </w:rPr>
        <w:t xml:space="preserve">17. Southern </w:t>
      </w:r>
      <w:r w:rsidRPr="00497C8C">
        <w:rPr>
          <w:sz w:val="22"/>
          <w:szCs w:val="22"/>
        </w:rPr>
        <w:t>南</w:t>
      </w:r>
      <w:r w:rsidR="00390EE7">
        <w:rPr>
          <w:rFonts w:hint="eastAsia"/>
          <w:sz w:val="22"/>
          <w:szCs w:val="22"/>
        </w:rPr>
        <w:t>區</w:t>
      </w:r>
      <w:r w:rsidRPr="00497C8C">
        <w:rPr>
          <w:sz w:val="22"/>
          <w:szCs w:val="22"/>
          <w:lang w:eastAsia="zh-HK"/>
        </w:rPr>
        <w:t xml:space="preserve">  </w:t>
      </w:r>
      <w:r w:rsidR="00493E68">
        <w:rPr>
          <w:rFonts w:hint="eastAsia"/>
          <w:sz w:val="22"/>
          <w:szCs w:val="22"/>
        </w:rPr>
        <w:t xml:space="preserve"> </w:t>
      </w:r>
      <w:r w:rsidRPr="00497C8C">
        <w:rPr>
          <w:sz w:val="22"/>
          <w:szCs w:val="22"/>
        </w:rPr>
        <w:t>18. Wan Chai</w:t>
      </w:r>
      <w:r w:rsidR="00493E68">
        <w:rPr>
          <w:rFonts w:hint="eastAsia"/>
          <w:sz w:val="22"/>
          <w:szCs w:val="22"/>
        </w:rPr>
        <w:t xml:space="preserve"> </w:t>
      </w:r>
      <w:r w:rsidRPr="00497C8C">
        <w:rPr>
          <w:sz w:val="22"/>
          <w:szCs w:val="22"/>
        </w:rPr>
        <w:t>灣仔</w:t>
      </w:r>
    </w:p>
    <w:p w:rsidR="00493E68" w:rsidRDefault="00493E68" w:rsidP="00497C8C">
      <w:pPr>
        <w:spacing w:line="260" w:lineRule="exact"/>
        <w:rPr>
          <w:sz w:val="22"/>
          <w:szCs w:val="22"/>
        </w:rPr>
      </w:pPr>
    </w:p>
    <w:tbl>
      <w:tblPr>
        <w:tblStyle w:val="TableGrid"/>
        <w:tblW w:w="12186" w:type="dxa"/>
        <w:jc w:val="center"/>
        <w:tblLook w:val="04A0" w:firstRow="1" w:lastRow="0" w:firstColumn="1" w:lastColumn="0" w:noHBand="0" w:noVBand="1"/>
      </w:tblPr>
      <w:tblGrid>
        <w:gridCol w:w="4914"/>
        <w:gridCol w:w="7272"/>
      </w:tblGrid>
      <w:tr w:rsidR="00B2071E" w:rsidRPr="009D424A" w:rsidTr="00B2071E">
        <w:trPr>
          <w:trHeight w:val="451"/>
          <w:jc w:val="center"/>
        </w:trPr>
        <w:tc>
          <w:tcPr>
            <w:tcW w:w="4914" w:type="dxa"/>
          </w:tcPr>
          <w:p w:rsidR="00B2071E" w:rsidRPr="009D424A" w:rsidRDefault="00B2071E" w:rsidP="00F3640E">
            <w:pPr>
              <w:spacing w:line="440" w:lineRule="exact"/>
              <w:rPr>
                <w:szCs w:val="24"/>
              </w:rPr>
            </w:pPr>
            <w:r w:rsidRPr="009D424A">
              <w:rPr>
                <w:szCs w:val="24"/>
              </w:rPr>
              <w:t>Signature</w:t>
            </w:r>
            <w:r>
              <w:rPr>
                <w:rFonts w:hint="eastAsia"/>
                <w:szCs w:val="24"/>
              </w:rPr>
              <w:t xml:space="preserve"> </w:t>
            </w:r>
            <w:r w:rsidRPr="009D424A">
              <w:rPr>
                <w:szCs w:val="24"/>
              </w:rPr>
              <w:t>簽署</w:t>
            </w:r>
          </w:p>
        </w:tc>
        <w:tc>
          <w:tcPr>
            <w:tcW w:w="7272" w:type="dxa"/>
          </w:tcPr>
          <w:p w:rsidR="00B2071E" w:rsidRPr="009D424A" w:rsidRDefault="00B2071E" w:rsidP="00F3640E">
            <w:pPr>
              <w:spacing w:line="440" w:lineRule="exact"/>
              <w:rPr>
                <w:szCs w:val="24"/>
              </w:rPr>
            </w:pPr>
          </w:p>
        </w:tc>
      </w:tr>
      <w:tr w:rsidR="00B2071E" w:rsidRPr="009D424A" w:rsidTr="00B2071E">
        <w:trPr>
          <w:trHeight w:val="451"/>
          <w:jc w:val="center"/>
        </w:trPr>
        <w:tc>
          <w:tcPr>
            <w:tcW w:w="4914" w:type="dxa"/>
          </w:tcPr>
          <w:p w:rsidR="00B2071E" w:rsidRPr="009D424A" w:rsidRDefault="00B2071E" w:rsidP="00F3640E">
            <w:pPr>
              <w:spacing w:line="440" w:lineRule="exact"/>
              <w:rPr>
                <w:szCs w:val="24"/>
              </w:rPr>
            </w:pPr>
            <w:r w:rsidRPr="009D424A">
              <w:rPr>
                <w:szCs w:val="24"/>
              </w:rPr>
              <w:t>Name of contact person</w:t>
            </w:r>
            <w:r>
              <w:rPr>
                <w:rFonts w:hint="eastAsia"/>
                <w:szCs w:val="24"/>
              </w:rPr>
              <w:t xml:space="preserve"> </w:t>
            </w:r>
            <w:r w:rsidRPr="009D424A">
              <w:rPr>
                <w:szCs w:val="24"/>
              </w:rPr>
              <w:t>聯絡人</w:t>
            </w:r>
            <w:r>
              <w:rPr>
                <w:rFonts w:hint="eastAsia"/>
                <w:szCs w:val="24"/>
              </w:rPr>
              <w:t>姓名</w:t>
            </w:r>
          </w:p>
        </w:tc>
        <w:tc>
          <w:tcPr>
            <w:tcW w:w="7272" w:type="dxa"/>
          </w:tcPr>
          <w:p w:rsidR="00B2071E" w:rsidRPr="009D424A" w:rsidRDefault="00B2071E" w:rsidP="00F3640E">
            <w:pPr>
              <w:spacing w:line="440" w:lineRule="exact"/>
              <w:rPr>
                <w:szCs w:val="24"/>
              </w:rPr>
            </w:pPr>
          </w:p>
        </w:tc>
      </w:tr>
      <w:tr w:rsidR="00B2071E" w:rsidRPr="009D424A" w:rsidTr="00B2071E">
        <w:trPr>
          <w:trHeight w:val="451"/>
          <w:jc w:val="center"/>
        </w:trPr>
        <w:tc>
          <w:tcPr>
            <w:tcW w:w="4914" w:type="dxa"/>
          </w:tcPr>
          <w:p w:rsidR="00B2071E" w:rsidRPr="009D424A" w:rsidRDefault="00B2071E" w:rsidP="00390EE7">
            <w:pPr>
              <w:spacing w:line="440" w:lineRule="exact"/>
              <w:rPr>
                <w:szCs w:val="24"/>
              </w:rPr>
            </w:pPr>
            <w:r>
              <w:rPr>
                <w:szCs w:val="24"/>
              </w:rPr>
              <w:t xml:space="preserve">Post title of contact person </w:t>
            </w:r>
            <w:r w:rsidRPr="009D424A">
              <w:rPr>
                <w:szCs w:val="24"/>
              </w:rPr>
              <w:t>聯絡人</w:t>
            </w:r>
            <w:r>
              <w:rPr>
                <w:rFonts w:hint="eastAsia"/>
                <w:szCs w:val="24"/>
              </w:rPr>
              <w:t>職銜</w:t>
            </w:r>
          </w:p>
        </w:tc>
        <w:tc>
          <w:tcPr>
            <w:tcW w:w="7272" w:type="dxa"/>
          </w:tcPr>
          <w:p w:rsidR="00B2071E" w:rsidRPr="009D424A" w:rsidRDefault="00B2071E" w:rsidP="00F3640E">
            <w:pPr>
              <w:spacing w:line="440" w:lineRule="exact"/>
              <w:rPr>
                <w:szCs w:val="24"/>
              </w:rPr>
            </w:pPr>
          </w:p>
        </w:tc>
      </w:tr>
      <w:tr w:rsidR="00B2071E" w:rsidRPr="009D424A" w:rsidTr="00B2071E">
        <w:trPr>
          <w:trHeight w:val="437"/>
          <w:jc w:val="center"/>
        </w:trPr>
        <w:tc>
          <w:tcPr>
            <w:tcW w:w="4914" w:type="dxa"/>
          </w:tcPr>
          <w:p w:rsidR="00B2071E" w:rsidRPr="009D424A" w:rsidRDefault="00B2071E" w:rsidP="00F3640E">
            <w:pPr>
              <w:spacing w:line="440" w:lineRule="exact"/>
              <w:rPr>
                <w:szCs w:val="24"/>
              </w:rPr>
            </w:pPr>
            <w:r w:rsidRPr="009D424A">
              <w:rPr>
                <w:szCs w:val="24"/>
              </w:rPr>
              <w:t>Name of signatory</w:t>
            </w:r>
            <w:r>
              <w:rPr>
                <w:szCs w:val="24"/>
              </w:rPr>
              <w:t xml:space="preserve"> </w:t>
            </w:r>
            <w:r w:rsidRPr="009D424A">
              <w:rPr>
                <w:szCs w:val="24"/>
              </w:rPr>
              <w:t>約章機構</w:t>
            </w:r>
          </w:p>
        </w:tc>
        <w:tc>
          <w:tcPr>
            <w:tcW w:w="7272" w:type="dxa"/>
          </w:tcPr>
          <w:p w:rsidR="00B2071E" w:rsidRPr="009D424A" w:rsidRDefault="00B2071E" w:rsidP="00F3640E">
            <w:pPr>
              <w:spacing w:line="440" w:lineRule="exact"/>
              <w:rPr>
                <w:szCs w:val="24"/>
              </w:rPr>
            </w:pPr>
          </w:p>
        </w:tc>
      </w:tr>
      <w:tr w:rsidR="00B2071E" w:rsidRPr="009D424A" w:rsidTr="00B2071E">
        <w:trPr>
          <w:trHeight w:val="451"/>
          <w:jc w:val="center"/>
        </w:trPr>
        <w:tc>
          <w:tcPr>
            <w:tcW w:w="4914" w:type="dxa"/>
          </w:tcPr>
          <w:p w:rsidR="00B2071E" w:rsidRPr="009D424A" w:rsidRDefault="00B2071E" w:rsidP="00F3640E">
            <w:pPr>
              <w:spacing w:line="440" w:lineRule="exact"/>
              <w:rPr>
                <w:szCs w:val="24"/>
              </w:rPr>
            </w:pPr>
            <w:r w:rsidRPr="009D424A">
              <w:rPr>
                <w:szCs w:val="24"/>
              </w:rPr>
              <w:t xml:space="preserve">Contact tel. no. </w:t>
            </w:r>
            <w:r w:rsidRPr="009D424A">
              <w:rPr>
                <w:szCs w:val="24"/>
              </w:rPr>
              <w:t>聯絡電話</w:t>
            </w:r>
          </w:p>
        </w:tc>
        <w:tc>
          <w:tcPr>
            <w:tcW w:w="7272" w:type="dxa"/>
          </w:tcPr>
          <w:p w:rsidR="00B2071E" w:rsidRPr="009D424A" w:rsidRDefault="00B2071E" w:rsidP="00F3640E">
            <w:pPr>
              <w:spacing w:line="440" w:lineRule="exact"/>
              <w:rPr>
                <w:szCs w:val="24"/>
              </w:rPr>
            </w:pPr>
          </w:p>
        </w:tc>
      </w:tr>
      <w:tr w:rsidR="00B2071E" w:rsidRPr="009D424A" w:rsidTr="00B2071E">
        <w:trPr>
          <w:trHeight w:val="451"/>
          <w:jc w:val="center"/>
        </w:trPr>
        <w:tc>
          <w:tcPr>
            <w:tcW w:w="4914" w:type="dxa"/>
          </w:tcPr>
          <w:p w:rsidR="00B2071E" w:rsidRPr="009D424A" w:rsidRDefault="00B2071E" w:rsidP="00F3640E">
            <w:pPr>
              <w:spacing w:line="440" w:lineRule="exact"/>
              <w:rPr>
                <w:szCs w:val="24"/>
              </w:rPr>
            </w:pPr>
            <w:r w:rsidRPr="009D424A">
              <w:rPr>
                <w:szCs w:val="24"/>
              </w:rPr>
              <w:t>Email</w:t>
            </w:r>
            <w:r>
              <w:rPr>
                <w:rFonts w:hint="eastAsia"/>
                <w:szCs w:val="24"/>
              </w:rPr>
              <w:t xml:space="preserve"> </w:t>
            </w:r>
            <w:r w:rsidRPr="009D424A">
              <w:rPr>
                <w:szCs w:val="24"/>
              </w:rPr>
              <w:t>電郵地址</w:t>
            </w:r>
          </w:p>
        </w:tc>
        <w:tc>
          <w:tcPr>
            <w:tcW w:w="7272" w:type="dxa"/>
          </w:tcPr>
          <w:p w:rsidR="00B2071E" w:rsidRPr="009D424A" w:rsidRDefault="00B2071E" w:rsidP="00F3640E">
            <w:pPr>
              <w:spacing w:line="440" w:lineRule="exact"/>
              <w:rPr>
                <w:szCs w:val="24"/>
              </w:rPr>
            </w:pPr>
          </w:p>
        </w:tc>
      </w:tr>
      <w:tr w:rsidR="00B2071E" w:rsidRPr="009D424A" w:rsidTr="00B2071E">
        <w:trPr>
          <w:trHeight w:val="437"/>
          <w:jc w:val="center"/>
        </w:trPr>
        <w:tc>
          <w:tcPr>
            <w:tcW w:w="4914" w:type="dxa"/>
          </w:tcPr>
          <w:p w:rsidR="00B2071E" w:rsidRPr="009D424A" w:rsidRDefault="00B2071E" w:rsidP="00F3640E">
            <w:pPr>
              <w:spacing w:line="440" w:lineRule="exact"/>
              <w:rPr>
                <w:szCs w:val="24"/>
              </w:rPr>
            </w:pPr>
            <w:r w:rsidRPr="009D424A">
              <w:rPr>
                <w:szCs w:val="24"/>
              </w:rPr>
              <w:t>Date</w:t>
            </w:r>
            <w:r>
              <w:rPr>
                <w:rFonts w:hint="eastAsia"/>
                <w:szCs w:val="24"/>
              </w:rPr>
              <w:t xml:space="preserve"> </w:t>
            </w:r>
            <w:r w:rsidRPr="009D424A">
              <w:rPr>
                <w:szCs w:val="24"/>
              </w:rPr>
              <w:t>日期</w:t>
            </w:r>
          </w:p>
        </w:tc>
        <w:tc>
          <w:tcPr>
            <w:tcW w:w="7272" w:type="dxa"/>
          </w:tcPr>
          <w:p w:rsidR="00B2071E" w:rsidRPr="009D424A" w:rsidRDefault="00B2071E" w:rsidP="00F3640E">
            <w:pPr>
              <w:spacing w:line="440" w:lineRule="exact"/>
              <w:rPr>
                <w:szCs w:val="24"/>
              </w:rPr>
            </w:pPr>
          </w:p>
        </w:tc>
      </w:tr>
    </w:tbl>
    <w:p w:rsidR="00993946" w:rsidRPr="009D424A" w:rsidRDefault="00993946" w:rsidP="00126648">
      <w:pPr>
        <w:pStyle w:val="NormalWeb"/>
        <w:spacing w:before="0" w:beforeAutospacing="0" w:afterLines="50" w:after="180" w:afterAutospacing="0"/>
        <w:ind w:rightChars="-24" w:right="-62"/>
        <w:rPr>
          <w:rStyle w:val="Strong"/>
          <w:rFonts w:ascii="Times New Roman" w:hAnsi="Times New Roman" w:cs="Times New Roman"/>
          <w:color w:val="000000"/>
          <w:lang w:val="en-GB"/>
        </w:rPr>
        <w:sectPr w:rsidR="00993946" w:rsidRPr="009D424A" w:rsidSect="00FA31E2">
          <w:headerReference w:type="default" r:id="rId15"/>
          <w:pgSz w:w="16838" w:h="11906" w:orient="landscape"/>
          <w:pgMar w:top="129" w:right="1135" w:bottom="284" w:left="1135" w:header="397" w:footer="283" w:gutter="0"/>
          <w:cols w:space="425"/>
          <w:docGrid w:type="lines" w:linePitch="360"/>
        </w:sectPr>
      </w:pPr>
    </w:p>
    <w:p w:rsidR="00126648" w:rsidRPr="009D424A" w:rsidRDefault="00126648" w:rsidP="00FA31E2">
      <w:pPr>
        <w:pStyle w:val="NormalWeb"/>
        <w:spacing w:before="0" w:beforeAutospacing="0" w:afterLines="50" w:after="180" w:afterAutospacing="0"/>
        <w:ind w:rightChars="53" w:right="138"/>
        <w:rPr>
          <w:rStyle w:val="Strong"/>
          <w:rFonts w:ascii="Times New Roman" w:hAnsi="Times New Roman" w:cs="Times New Roman"/>
          <w:color w:val="000000"/>
          <w:sz w:val="26"/>
          <w:szCs w:val="20"/>
          <w:lang w:val="en-GB"/>
        </w:rPr>
      </w:pPr>
    </w:p>
    <w:p w:rsidR="00126648" w:rsidRPr="009D424A" w:rsidRDefault="00126648" w:rsidP="00FA31E2">
      <w:pPr>
        <w:pStyle w:val="NormalWeb"/>
        <w:spacing w:before="0" w:beforeAutospacing="0" w:afterLines="50" w:after="180" w:afterAutospacing="0"/>
        <w:ind w:rightChars="53" w:right="138"/>
        <w:rPr>
          <w:rFonts w:ascii="Times New Roman" w:hAnsi="Times New Roman" w:cs="Times New Roman"/>
          <w:color w:val="000000"/>
        </w:rPr>
      </w:pPr>
      <w:r w:rsidRPr="009D424A">
        <w:rPr>
          <w:rStyle w:val="Strong"/>
          <w:rFonts w:ascii="Times New Roman" w:hAnsi="Times New Roman" w:cs="Times New Roman"/>
          <w:color w:val="000000"/>
          <w:u w:val="single"/>
        </w:rPr>
        <w:t>Personal Information Collection Statement</w:t>
      </w:r>
      <w:r w:rsidR="00497C8C" w:rsidRPr="009D424A">
        <w:rPr>
          <w:rStyle w:val="Strong"/>
          <w:rFonts w:ascii="Times New Roman" w:hAnsi="Times New Roman" w:cs="Times New Roman"/>
          <w:color w:val="000000"/>
          <w:lang w:eastAsia="zh-HK"/>
        </w:rPr>
        <w:t>《</w:t>
      </w:r>
      <w:r w:rsidR="00497C8C" w:rsidRPr="009D424A">
        <w:rPr>
          <w:rStyle w:val="Strong"/>
          <w:rFonts w:ascii="Times New Roman" w:hAnsi="Times New Roman" w:cs="Times New Roman"/>
          <w:color w:val="000000"/>
          <w:spacing w:val="20"/>
          <w:lang w:eastAsia="zh-HK"/>
        </w:rPr>
        <w:t>收集個人資料聲明</w:t>
      </w:r>
      <w:r w:rsidR="00497C8C" w:rsidRPr="009D424A">
        <w:rPr>
          <w:rStyle w:val="Strong"/>
          <w:rFonts w:ascii="Times New Roman" w:hAnsi="Times New Roman" w:cs="Times New Roman"/>
          <w:color w:val="000000"/>
          <w:lang w:eastAsia="zh-HK"/>
        </w:rPr>
        <w:t>》</w:t>
      </w:r>
      <w:r w:rsidRPr="009D424A">
        <w:rPr>
          <w:rStyle w:val="Strong"/>
          <w:rFonts w:ascii="Times New Roman" w:hAnsi="Times New Roman" w:cs="Times New Roman"/>
          <w:color w:val="000000"/>
        </w:rPr>
        <w:t>:</w:t>
      </w:r>
    </w:p>
    <w:p w:rsidR="00497C8C" w:rsidRPr="009D424A" w:rsidRDefault="00497C8C" w:rsidP="00FA31E2">
      <w:pPr>
        <w:pStyle w:val="NormalWeb"/>
        <w:spacing w:before="240" w:beforeAutospacing="0" w:afterLines="50" w:after="180" w:afterAutospacing="0"/>
        <w:ind w:rightChars="53" w:right="138"/>
        <w:jc w:val="both"/>
        <w:rPr>
          <w:rFonts w:ascii="Times New Roman" w:hAnsi="Times New Roman" w:cs="Times New Roman"/>
          <w:color w:val="000000"/>
        </w:rPr>
      </w:pPr>
      <w:r w:rsidRPr="009D424A">
        <w:rPr>
          <w:rFonts w:ascii="Times New Roman" w:hAnsi="Times New Roman" w:cs="Times New Roman"/>
          <w:color w:val="000000"/>
        </w:rPr>
        <w:t>Please be advised that it is voluntary for you to supply to the Department of Health your personal data.  All personal data submitted will only be used for purposes which are directly related to this application.</w:t>
      </w:r>
    </w:p>
    <w:p w:rsidR="00D573E8" w:rsidRPr="009D424A" w:rsidRDefault="00D573E8" w:rsidP="00FA31E2">
      <w:pPr>
        <w:pStyle w:val="NormalWeb"/>
        <w:spacing w:before="240" w:beforeAutospacing="0" w:afterLines="50" w:after="180" w:afterAutospacing="0"/>
        <w:ind w:rightChars="53" w:right="138"/>
        <w:jc w:val="both"/>
        <w:rPr>
          <w:rFonts w:ascii="Times New Roman" w:hAnsi="Times New Roman" w:cs="Times New Roman"/>
          <w:color w:val="000000"/>
          <w:spacing w:val="20"/>
          <w:lang w:eastAsia="zh-HK"/>
        </w:rPr>
      </w:pPr>
      <w:r w:rsidRPr="009D424A">
        <w:rPr>
          <w:rFonts w:ascii="Times New Roman" w:hAnsi="Times New Roman" w:cs="Times New Roman"/>
          <w:color w:val="000000"/>
          <w:spacing w:val="20"/>
          <w:lang w:eastAsia="zh-HK"/>
        </w:rPr>
        <w:t>請注意，你可自願向</w:t>
      </w:r>
      <w:r w:rsidRPr="009D424A">
        <w:rPr>
          <w:rFonts w:ascii="Times New Roman" w:hAnsi="Times New Roman" w:cs="Times New Roman"/>
          <w:spacing w:val="20"/>
          <w:lang w:eastAsia="zh-HK"/>
        </w:rPr>
        <w:t>衞生署</w:t>
      </w:r>
      <w:r w:rsidRPr="009D424A">
        <w:rPr>
          <w:rFonts w:ascii="Times New Roman" w:hAnsi="Times New Roman" w:cs="Times New Roman"/>
          <w:color w:val="000000"/>
          <w:spacing w:val="20"/>
          <w:lang w:eastAsia="zh-HK"/>
        </w:rPr>
        <w:t>提供你的個人資料。你提供的所有個人資料只會用於與是次申請直接有關的用途。</w:t>
      </w:r>
    </w:p>
    <w:p w:rsidR="00126648" w:rsidRPr="009D424A" w:rsidRDefault="00126648" w:rsidP="00FA31E2">
      <w:pPr>
        <w:pStyle w:val="NormalWeb"/>
        <w:spacing w:before="240" w:beforeAutospacing="0" w:afterLines="50" w:after="180" w:afterAutospacing="0"/>
        <w:ind w:rightChars="53" w:right="138"/>
        <w:jc w:val="both"/>
        <w:rPr>
          <w:rFonts w:ascii="Times New Roman" w:hAnsi="Times New Roman" w:cs="Times New Roman"/>
          <w:color w:val="000000"/>
          <w:spacing w:val="20"/>
          <w:lang w:eastAsia="zh-HK"/>
        </w:rPr>
      </w:pPr>
    </w:p>
    <w:p w:rsidR="00126648" w:rsidRPr="009D424A" w:rsidRDefault="00126648" w:rsidP="00FA31E2">
      <w:pPr>
        <w:spacing w:before="240" w:afterLines="50" w:after="180"/>
        <w:ind w:rightChars="53" w:right="138"/>
        <w:rPr>
          <w:color w:val="000000"/>
          <w:kern w:val="22"/>
          <w:sz w:val="24"/>
          <w:szCs w:val="24"/>
        </w:rPr>
      </w:pPr>
      <w:r w:rsidRPr="009D424A">
        <w:rPr>
          <w:color w:val="000000"/>
          <w:kern w:val="22"/>
          <w:sz w:val="24"/>
          <w:szCs w:val="24"/>
        </w:rPr>
        <w:t>The personal data you provide are mainly for use within</w:t>
      </w:r>
      <w:r w:rsidRPr="009D424A">
        <w:rPr>
          <w:color w:val="000000"/>
          <w:sz w:val="24"/>
          <w:szCs w:val="24"/>
        </w:rPr>
        <w:t xml:space="preserve"> the Department of Health</w:t>
      </w:r>
      <w:r w:rsidRPr="009D424A">
        <w:rPr>
          <w:color w:val="000000"/>
          <w:kern w:val="22"/>
          <w:sz w:val="24"/>
          <w:szCs w:val="24"/>
        </w:rPr>
        <w:t xml:space="preserve"> but they may also be disclosed to other Government bureaux/departments or relevant parties for the purposes mentioned in the preceding paragraph, if required.  Apart from this, the data may only be disclosed to parties where you have given consent to such disclosure or where such disclosure is allowed under the Personal Data (Privacy) Ordinance.</w:t>
      </w:r>
    </w:p>
    <w:p w:rsidR="00497C8C" w:rsidRPr="009D424A" w:rsidRDefault="00497C8C" w:rsidP="00FA31E2">
      <w:pPr>
        <w:pStyle w:val="NormalWeb"/>
        <w:spacing w:before="240" w:beforeAutospacing="0" w:afterLines="50" w:after="180" w:afterAutospacing="0"/>
        <w:ind w:rightChars="53" w:right="138"/>
        <w:jc w:val="both"/>
        <w:rPr>
          <w:rFonts w:ascii="Times New Roman" w:hAnsi="Times New Roman" w:cs="Times New Roman"/>
          <w:color w:val="000000"/>
          <w:spacing w:val="20"/>
          <w:kern w:val="22"/>
        </w:rPr>
      </w:pPr>
      <w:r w:rsidRPr="009D424A">
        <w:rPr>
          <w:rFonts w:ascii="Times New Roman" w:hAnsi="Times New Roman" w:cs="Times New Roman"/>
          <w:color w:val="000000"/>
          <w:spacing w:val="20"/>
          <w:kern w:val="22"/>
        </w:rPr>
        <w:t>你所提供的個人資料，主要</w:t>
      </w:r>
      <w:proofErr w:type="gramStart"/>
      <w:r w:rsidRPr="009D424A">
        <w:rPr>
          <w:rFonts w:ascii="Times New Roman" w:hAnsi="Times New Roman" w:cs="Times New Roman"/>
          <w:color w:val="000000"/>
          <w:spacing w:val="20"/>
          <w:kern w:val="22"/>
        </w:rPr>
        <w:t>供本署內部</w:t>
      </w:r>
      <w:proofErr w:type="gramEnd"/>
      <w:r w:rsidRPr="009D424A">
        <w:rPr>
          <w:rFonts w:ascii="Times New Roman" w:hAnsi="Times New Roman" w:cs="Times New Roman"/>
          <w:color w:val="000000"/>
          <w:spacing w:val="20"/>
          <w:kern w:val="22"/>
        </w:rPr>
        <w:t>使用，但如有需要，也可能為前段所述目的，向其他政府決策局／部門或有關各方披露。</w:t>
      </w:r>
      <w:proofErr w:type="gramStart"/>
      <w:r w:rsidRPr="009D424A">
        <w:rPr>
          <w:rFonts w:ascii="Times New Roman" w:hAnsi="Times New Roman" w:cs="Times New Roman"/>
          <w:color w:val="000000"/>
          <w:spacing w:val="20"/>
          <w:kern w:val="22"/>
        </w:rPr>
        <w:t>此外，</w:t>
      </w:r>
      <w:proofErr w:type="gramEnd"/>
      <w:r w:rsidRPr="009D424A">
        <w:rPr>
          <w:rFonts w:ascii="Times New Roman" w:hAnsi="Times New Roman" w:cs="Times New Roman"/>
          <w:color w:val="000000"/>
          <w:spacing w:val="20"/>
          <w:kern w:val="22"/>
        </w:rPr>
        <w:t>只有在你同意作出該項披露或該項披露是《個人資料﹝私隱﹞條例》所允許的情況下，</w:t>
      </w:r>
      <w:proofErr w:type="gramStart"/>
      <w:r w:rsidRPr="009D424A">
        <w:rPr>
          <w:rFonts w:ascii="Times New Roman" w:hAnsi="Times New Roman" w:cs="Times New Roman"/>
          <w:color w:val="000000"/>
          <w:spacing w:val="20"/>
          <w:kern w:val="22"/>
        </w:rPr>
        <w:t>本署才</w:t>
      </w:r>
      <w:proofErr w:type="gramEnd"/>
      <w:r w:rsidRPr="009D424A">
        <w:rPr>
          <w:rFonts w:ascii="Times New Roman" w:hAnsi="Times New Roman" w:cs="Times New Roman"/>
          <w:color w:val="000000"/>
          <w:spacing w:val="20"/>
          <w:kern w:val="22"/>
        </w:rPr>
        <w:t>會向有關方面披露有關資料。</w:t>
      </w:r>
    </w:p>
    <w:p w:rsidR="00126648" w:rsidRPr="009D424A" w:rsidRDefault="00126648" w:rsidP="00FA31E2">
      <w:pPr>
        <w:pStyle w:val="NormalWeb"/>
        <w:spacing w:before="240" w:beforeAutospacing="0" w:afterLines="50" w:after="180" w:afterAutospacing="0"/>
        <w:ind w:rightChars="53" w:right="138"/>
        <w:jc w:val="both"/>
        <w:rPr>
          <w:rFonts w:ascii="Times New Roman" w:hAnsi="Times New Roman" w:cs="Times New Roman"/>
          <w:color w:val="000000"/>
          <w:spacing w:val="20"/>
          <w:kern w:val="22"/>
        </w:rPr>
      </w:pPr>
    </w:p>
    <w:p w:rsidR="00126648" w:rsidRPr="009D424A" w:rsidRDefault="00126648" w:rsidP="00FA31E2">
      <w:pPr>
        <w:pStyle w:val="NormalWeb"/>
        <w:spacing w:before="240" w:beforeAutospacing="0" w:afterLines="50" w:after="180" w:afterAutospacing="0"/>
        <w:ind w:rightChars="53" w:right="138"/>
        <w:jc w:val="both"/>
        <w:rPr>
          <w:rFonts w:ascii="Times New Roman" w:hAnsi="Times New Roman" w:cs="Times New Roman"/>
          <w:color w:val="000000"/>
        </w:rPr>
      </w:pPr>
      <w:r w:rsidRPr="009D424A">
        <w:rPr>
          <w:rFonts w:ascii="Times New Roman" w:hAnsi="Times New Roman" w:cs="Times New Roman"/>
          <w:color w:val="000000"/>
        </w:rPr>
        <w:t xml:space="preserve">You have the right to request access to and correction of your personal data held by the Department of Health.  Request for access or correction of personal data should be made in writing to </w:t>
      </w:r>
      <w:r w:rsidRPr="009D424A">
        <w:rPr>
          <w:rFonts w:ascii="Times New Roman" w:hAnsi="Times New Roman" w:cs="Times New Roman"/>
          <w:color w:val="000000"/>
          <w:kern w:val="22"/>
        </w:rPr>
        <w:t xml:space="preserve">Senior Executive Officer (Health Promotion), </w:t>
      </w:r>
      <w:r w:rsidR="00E31302">
        <w:rPr>
          <w:rFonts w:ascii="Times New Roman" w:hAnsi="Times New Roman" w:cs="Times New Roman"/>
          <w:color w:val="000000"/>
          <w:kern w:val="22"/>
        </w:rPr>
        <w:t>Health Promotion Branch</w:t>
      </w:r>
      <w:r w:rsidRPr="009D424A">
        <w:rPr>
          <w:rFonts w:ascii="Times New Roman" w:hAnsi="Times New Roman" w:cs="Times New Roman"/>
          <w:color w:val="000000"/>
          <w:kern w:val="22"/>
        </w:rPr>
        <w:t xml:space="preserve">, Department of Health, 7/F, </w:t>
      </w:r>
      <w:proofErr w:type="spellStart"/>
      <w:r w:rsidRPr="009D424A">
        <w:rPr>
          <w:rFonts w:ascii="Times New Roman" w:hAnsi="Times New Roman" w:cs="Times New Roman"/>
          <w:color w:val="000000"/>
          <w:kern w:val="22"/>
        </w:rPr>
        <w:t>Southorn</w:t>
      </w:r>
      <w:proofErr w:type="spellEnd"/>
      <w:r w:rsidRPr="009D424A">
        <w:rPr>
          <w:rFonts w:ascii="Times New Roman" w:hAnsi="Times New Roman" w:cs="Times New Roman"/>
          <w:color w:val="000000"/>
          <w:kern w:val="22"/>
        </w:rPr>
        <w:t xml:space="preserve"> Centre, 130 Hennessy Road, Wan Chai, Hong Kong</w:t>
      </w:r>
      <w:r w:rsidRPr="009D424A">
        <w:rPr>
          <w:rFonts w:ascii="Times New Roman" w:hAnsi="Times New Roman" w:cs="Times New Roman"/>
          <w:color w:val="000000"/>
        </w:rPr>
        <w:t>.</w:t>
      </w:r>
    </w:p>
    <w:p w:rsidR="00497C8C" w:rsidRPr="009D424A" w:rsidRDefault="00497C8C" w:rsidP="00FA31E2">
      <w:pPr>
        <w:pStyle w:val="NormalWeb"/>
        <w:spacing w:before="240" w:beforeAutospacing="0" w:afterLines="50" w:after="180" w:afterAutospacing="0"/>
        <w:ind w:rightChars="53" w:right="138"/>
        <w:jc w:val="both"/>
        <w:rPr>
          <w:rFonts w:ascii="Times New Roman" w:hAnsi="Times New Roman" w:cs="Times New Roman"/>
          <w:color w:val="000000"/>
          <w:lang w:eastAsia="zh-HK"/>
        </w:rPr>
      </w:pPr>
      <w:r w:rsidRPr="009D424A">
        <w:rPr>
          <w:rFonts w:ascii="Times New Roman" w:hAnsi="Times New Roman" w:cs="Times New Roman"/>
          <w:color w:val="000000"/>
          <w:spacing w:val="20"/>
          <w:lang w:eastAsia="zh-HK"/>
        </w:rPr>
        <w:t>你有權要求查閱及</w:t>
      </w:r>
      <w:proofErr w:type="gramStart"/>
      <w:r w:rsidRPr="009D424A">
        <w:rPr>
          <w:rFonts w:ascii="Times New Roman" w:hAnsi="Times New Roman" w:cs="Times New Roman"/>
          <w:color w:val="000000"/>
          <w:spacing w:val="20"/>
          <w:lang w:eastAsia="zh-HK"/>
        </w:rPr>
        <w:t>改正</w:t>
      </w:r>
      <w:r w:rsidRPr="009D424A">
        <w:rPr>
          <w:rFonts w:ascii="Times New Roman" w:hAnsi="Times New Roman" w:cs="Times New Roman"/>
          <w:color w:val="000000"/>
          <w:spacing w:val="20"/>
          <w:kern w:val="22"/>
        </w:rPr>
        <w:t>本署</w:t>
      </w:r>
      <w:r w:rsidRPr="009D424A">
        <w:rPr>
          <w:rFonts w:ascii="Times New Roman" w:hAnsi="Times New Roman" w:cs="Times New Roman"/>
          <w:color w:val="000000"/>
          <w:spacing w:val="20"/>
          <w:lang w:eastAsia="zh-HK"/>
        </w:rPr>
        <w:t>所</w:t>
      </w:r>
      <w:proofErr w:type="gramEnd"/>
      <w:r w:rsidRPr="009D424A">
        <w:rPr>
          <w:rFonts w:ascii="Times New Roman" w:hAnsi="Times New Roman" w:cs="Times New Roman"/>
          <w:color w:val="000000"/>
          <w:spacing w:val="20"/>
          <w:lang w:eastAsia="zh-HK"/>
        </w:rPr>
        <w:t>持有你的個人資料。查閱或改正該等資料，可</w:t>
      </w:r>
      <w:r w:rsidRPr="009D424A">
        <w:rPr>
          <w:rFonts w:ascii="Times New Roman" w:hAnsi="Times New Roman" w:cs="Times New Roman"/>
          <w:color w:val="000000"/>
          <w:spacing w:val="20"/>
        </w:rPr>
        <w:t>以</w:t>
      </w:r>
      <w:r w:rsidRPr="009D424A">
        <w:rPr>
          <w:rFonts w:ascii="Times New Roman" w:hAnsi="Times New Roman" w:cs="Times New Roman"/>
          <w:color w:val="000000"/>
          <w:spacing w:val="20"/>
          <w:lang w:eastAsia="zh-HK"/>
        </w:rPr>
        <w:t>書面</w:t>
      </w:r>
      <w:r w:rsidRPr="009D424A">
        <w:rPr>
          <w:rFonts w:ascii="Times New Roman" w:hAnsi="Times New Roman" w:cs="Times New Roman"/>
          <w:color w:val="000000"/>
          <w:spacing w:val="20"/>
        </w:rPr>
        <w:t>形式</w:t>
      </w:r>
      <w:r w:rsidRPr="009D424A">
        <w:rPr>
          <w:rFonts w:ascii="Times New Roman" w:hAnsi="Times New Roman" w:cs="Times New Roman"/>
          <w:color w:val="000000"/>
          <w:spacing w:val="20"/>
          <w:lang w:eastAsia="zh-HK"/>
        </w:rPr>
        <w:t>向</w:t>
      </w:r>
      <w:r w:rsidRPr="009D424A">
        <w:rPr>
          <w:rFonts w:ascii="Times New Roman" w:hAnsi="Times New Roman" w:cs="Times New Roman"/>
          <w:color w:val="000000"/>
          <w:spacing w:val="20"/>
          <w:kern w:val="22"/>
        </w:rPr>
        <w:t>衞生署</w:t>
      </w:r>
      <w:r w:rsidR="00E31302">
        <w:rPr>
          <w:rFonts w:ascii="Times New Roman" w:hAnsi="Times New Roman" w:cs="Times New Roman" w:hint="eastAsia"/>
          <w:color w:val="000000"/>
          <w:spacing w:val="20"/>
          <w:kern w:val="22"/>
        </w:rPr>
        <w:t>健康促進</w:t>
      </w:r>
      <w:r w:rsidR="00807A4D">
        <w:rPr>
          <w:rFonts w:ascii="Times New Roman" w:hAnsi="Times New Roman" w:cs="Times New Roman" w:hint="eastAsia"/>
          <w:color w:val="000000"/>
          <w:spacing w:val="20"/>
          <w:kern w:val="22"/>
        </w:rPr>
        <w:t>處</w:t>
      </w:r>
      <w:r w:rsidRPr="009D424A">
        <w:rPr>
          <w:rFonts w:ascii="Times New Roman" w:hAnsi="Times New Roman" w:cs="Times New Roman"/>
          <w:color w:val="000000"/>
          <w:spacing w:val="20"/>
          <w:kern w:val="22"/>
        </w:rPr>
        <w:t>高級行政主任﹝健康促進</w:t>
      </w:r>
      <w:r w:rsidRPr="009D424A">
        <w:rPr>
          <w:rFonts w:ascii="Times New Roman" w:hAnsi="Times New Roman" w:cs="Times New Roman"/>
          <w:spacing w:val="20"/>
          <w:kern w:val="22"/>
        </w:rPr>
        <w:t>﹞</w:t>
      </w:r>
      <w:r w:rsidRPr="009D424A">
        <w:rPr>
          <w:rFonts w:ascii="Times New Roman" w:hAnsi="Times New Roman" w:cs="Times New Roman"/>
          <w:color w:val="000000"/>
          <w:spacing w:val="20"/>
          <w:lang w:eastAsia="zh-HK"/>
        </w:rPr>
        <w:t>提出，地址為</w:t>
      </w:r>
      <w:r w:rsidRPr="009D424A">
        <w:rPr>
          <w:rFonts w:ascii="Times New Roman" w:hAnsi="Times New Roman" w:cs="Times New Roman"/>
          <w:color w:val="000000"/>
          <w:spacing w:val="20"/>
          <w:kern w:val="22"/>
        </w:rPr>
        <w:t>香港灣仔軒尼詩道</w:t>
      </w:r>
      <w:r w:rsidRPr="009D424A">
        <w:rPr>
          <w:rFonts w:ascii="Times New Roman" w:hAnsi="Times New Roman" w:cs="Times New Roman"/>
          <w:spacing w:val="20"/>
          <w:kern w:val="22"/>
        </w:rPr>
        <w:t>130</w:t>
      </w:r>
      <w:r w:rsidRPr="009D424A">
        <w:rPr>
          <w:rFonts w:ascii="Times New Roman" w:hAnsi="Times New Roman" w:cs="Times New Roman"/>
          <w:color w:val="000000"/>
          <w:spacing w:val="20"/>
          <w:kern w:val="22"/>
        </w:rPr>
        <w:t>號修頓中心</w:t>
      </w:r>
      <w:r w:rsidRPr="009D424A">
        <w:rPr>
          <w:rFonts w:ascii="Times New Roman" w:hAnsi="Times New Roman" w:cs="Times New Roman"/>
          <w:color w:val="000000"/>
          <w:spacing w:val="20"/>
          <w:kern w:val="22"/>
        </w:rPr>
        <w:t>7</w:t>
      </w:r>
      <w:r w:rsidRPr="009D424A">
        <w:rPr>
          <w:rFonts w:ascii="Times New Roman" w:hAnsi="Times New Roman" w:cs="Times New Roman"/>
          <w:color w:val="000000"/>
          <w:spacing w:val="20"/>
          <w:kern w:val="22"/>
        </w:rPr>
        <w:t>樓</w:t>
      </w:r>
      <w:r w:rsidRPr="009D424A">
        <w:rPr>
          <w:rFonts w:ascii="Times New Roman" w:hAnsi="Times New Roman" w:cs="Times New Roman"/>
          <w:color w:val="000000"/>
          <w:spacing w:val="20"/>
          <w:lang w:eastAsia="zh-HK"/>
        </w:rPr>
        <w:t>。</w:t>
      </w:r>
    </w:p>
    <w:p w:rsidR="00BF29CC" w:rsidRPr="00807A4D" w:rsidRDefault="00BF29CC" w:rsidP="00FA31E2">
      <w:pPr>
        <w:ind w:rightChars="53" w:right="138"/>
        <w:rPr>
          <w:lang w:val="en-US"/>
        </w:rPr>
      </w:pPr>
    </w:p>
    <w:sectPr w:rsidR="00BF29CC" w:rsidRPr="00807A4D" w:rsidSect="00E74570">
      <w:pgSz w:w="11906" w:h="16838"/>
      <w:pgMar w:top="1135" w:right="709" w:bottom="113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403" w:rsidRDefault="00116403" w:rsidP="00313F4F">
      <w:r>
        <w:separator/>
      </w:r>
    </w:p>
  </w:endnote>
  <w:endnote w:type="continuationSeparator" w:id="0">
    <w:p w:rsidR="00116403" w:rsidRDefault="00116403" w:rsidP="0031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403" w:rsidRDefault="00116403" w:rsidP="00313F4F">
      <w:r>
        <w:separator/>
      </w:r>
    </w:p>
  </w:footnote>
  <w:footnote w:type="continuationSeparator" w:id="0">
    <w:p w:rsidR="00116403" w:rsidRDefault="00116403" w:rsidP="0031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BD" w:rsidRDefault="00D108BD" w:rsidP="00313F4F">
    <w:pPr>
      <w:pStyle w:val="Header"/>
      <w:jc w:val="right"/>
    </w:pPr>
  </w:p>
  <w:p w:rsidR="00313F4F" w:rsidRDefault="00313F4F" w:rsidP="00FA31E2">
    <w:pPr>
      <w:pStyle w:val="Header"/>
      <w:jc w:val="right"/>
    </w:pPr>
    <w:r>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319F0"/>
    <w:multiLevelType w:val="hybridMultilevel"/>
    <w:tmpl w:val="8FB49140"/>
    <w:lvl w:ilvl="0" w:tplc="D20CBC08">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0"/>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48"/>
    <w:rsid w:val="00001C11"/>
    <w:rsid w:val="0005568B"/>
    <w:rsid w:val="00055903"/>
    <w:rsid w:val="00062AE0"/>
    <w:rsid w:val="000C36B6"/>
    <w:rsid w:val="000D05FD"/>
    <w:rsid w:val="000D0E41"/>
    <w:rsid w:val="000E20C9"/>
    <w:rsid w:val="00116403"/>
    <w:rsid w:val="00126648"/>
    <w:rsid w:val="001272B8"/>
    <w:rsid w:val="001275B2"/>
    <w:rsid w:val="001345E1"/>
    <w:rsid w:val="00137AE0"/>
    <w:rsid w:val="001823E4"/>
    <w:rsid w:val="00186F20"/>
    <w:rsid w:val="00190E95"/>
    <w:rsid w:val="0019633C"/>
    <w:rsid w:val="001F45B5"/>
    <w:rsid w:val="001F47BE"/>
    <w:rsid w:val="001F4E7B"/>
    <w:rsid w:val="00236FE1"/>
    <w:rsid w:val="002379DE"/>
    <w:rsid w:val="00260E0A"/>
    <w:rsid w:val="00267D15"/>
    <w:rsid w:val="00267D52"/>
    <w:rsid w:val="002B53B7"/>
    <w:rsid w:val="00301099"/>
    <w:rsid w:val="00312198"/>
    <w:rsid w:val="00313F4F"/>
    <w:rsid w:val="003616D2"/>
    <w:rsid w:val="00390EE7"/>
    <w:rsid w:val="003B5A77"/>
    <w:rsid w:val="003D65F7"/>
    <w:rsid w:val="003E3503"/>
    <w:rsid w:val="003E6F69"/>
    <w:rsid w:val="00407D57"/>
    <w:rsid w:val="0044599A"/>
    <w:rsid w:val="00452308"/>
    <w:rsid w:val="00462F17"/>
    <w:rsid w:val="00463608"/>
    <w:rsid w:val="00474BD2"/>
    <w:rsid w:val="004824C9"/>
    <w:rsid w:val="00490F1C"/>
    <w:rsid w:val="00493084"/>
    <w:rsid w:val="00493E68"/>
    <w:rsid w:val="00497307"/>
    <w:rsid w:val="00497C8C"/>
    <w:rsid w:val="004E65A1"/>
    <w:rsid w:val="00525869"/>
    <w:rsid w:val="00536A43"/>
    <w:rsid w:val="005436B4"/>
    <w:rsid w:val="00546427"/>
    <w:rsid w:val="005B3A10"/>
    <w:rsid w:val="005C012D"/>
    <w:rsid w:val="005C3885"/>
    <w:rsid w:val="005F4FF9"/>
    <w:rsid w:val="006039CC"/>
    <w:rsid w:val="00610A27"/>
    <w:rsid w:val="00647730"/>
    <w:rsid w:val="00652E66"/>
    <w:rsid w:val="00677B25"/>
    <w:rsid w:val="00682C63"/>
    <w:rsid w:val="00693EC0"/>
    <w:rsid w:val="006A0147"/>
    <w:rsid w:val="006A3BE2"/>
    <w:rsid w:val="006B4708"/>
    <w:rsid w:val="006D2750"/>
    <w:rsid w:val="006F3470"/>
    <w:rsid w:val="007262E2"/>
    <w:rsid w:val="00732090"/>
    <w:rsid w:val="007351E3"/>
    <w:rsid w:val="00753805"/>
    <w:rsid w:val="00762816"/>
    <w:rsid w:val="007718CA"/>
    <w:rsid w:val="007850BA"/>
    <w:rsid w:val="00801972"/>
    <w:rsid w:val="00807A4D"/>
    <w:rsid w:val="00833BE9"/>
    <w:rsid w:val="008645B3"/>
    <w:rsid w:val="00870B6F"/>
    <w:rsid w:val="008810E6"/>
    <w:rsid w:val="0089441F"/>
    <w:rsid w:val="008C6D0E"/>
    <w:rsid w:val="008C6D82"/>
    <w:rsid w:val="00906D09"/>
    <w:rsid w:val="009566F0"/>
    <w:rsid w:val="00993946"/>
    <w:rsid w:val="009D424A"/>
    <w:rsid w:val="009E26D0"/>
    <w:rsid w:val="009E4776"/>
    <w:rsid w:val="009F5601"/>
    <w:rsid w:val="00A231B4"/>
    <w:rsid w:val="00A34A02"/>
    <w:rsid w:val="00A73D3A"/>
    <w:rsid w:val="00A76A8C"/>
    <w:rsid w:val="00A83F53"/>
    <w:rsid w:val="00A84751"/>
    <w:rsid w:val="00A97F9B"/>
    <w:rsid w:val="00AB68C0"/>
    <w:rsid w:val="00AC03D9"/>
    <w:rsid w:val="00AD2B61"/>
    <w:rsid w:val="00B20024"/>
    <w:rsid w:val="00B2071E"/>
    <w:rsid w:val="00B52A4B"/>
    <w:rsid w:val="00B827B3"/>
    <w:rsid w:val="00BA3D2A"/>
    <w:rsid w:val="00BD2151"/>
    <w:rsid w:val="00BF29CC"/>
    <w:rsid w:val="00C02C3F"/>
    <w:rsid w:val="00C02F8E"/>
    <w:rsid w:val="00C075B2"/>
    <w:rsid w:val="00C107E7"/>
    <w:rsid w:val="00C26149"/>
    <w:rsid w:val="00C33F6B"/>
    <w:rsid w:val="00C74F93"/>
    <w:rsid w:val="00CA7D71"/>
    <w:rsid w:val="00CB6BA4"/>
    <w:rsid w:val="00CD0D9B"/>
    <w:rsid w:val="00CD1B6D"/>
    <w:rsid w:val="00CE6998"/>
    <w:rsid w:val="00D108BD"/>
    <w:rsid w:val="00D265ED"/>
    <w:rsid w:val="00D40D8D"/>
    <w:rsid w:val="00D4433B"/>
    <w:rsid w:val="00D51590"/>
    <w:rsid w:val="00D573E8"/>
    <w:rsid w:val="00D84421"/>
    <w:rsid w:val="00D956E6"/>
    <w:rsid w:val="00D96BA3"/>
    <w:rsid w:val="00DA2FDF"/>
    <w:rsid w:val="00DE333D"/>
    <w:rsid w:val="00DF45BB"/>
    <w:rsid w:val="00E028A7"/>
    <w:rsid w:val="00E037DC"/>
    <w:rsid w:val="00E03818"/>
    <w:rsid w:val="00E21EAD"/>
    <w:rsid w:val="00E31302"/>
    <w:rsid w:val="00E705ED"/>
    <w:rsid w:val="00E94933"/>
    <w:rsid w:val="00EA3651"/>
    <w:rsid w:val="00EA7AC0"/>
    <w:rsid w:val="00EC72ED"/>
    <w:rsid w:val="00F128FB"/>
    <w:rsid w:val="00F222A4"/>
    <w:rsid w:val="00F273D3"/>
    <w:rsid w:val="00F3640E"/>
    <w:rsid w:val="00F53DDA"/>
    <w:rsid w:val="00F55673"/>
    <w:rsid w:val="00F566C0"/>
    <w:rsid w:val="00F571A3"/>
    <w:rsid w:val="00F960EC"/>
    <w:rsid w:val="00FA15FC"/>
    <w:rsid w:val="00FA31E2"/>
    <w:rsid w:val="00FB4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60F44A-92D4-4A66-A690-F9F88030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648"/>
    <w:pPr>
      <w:overflowPunct w:val="0"/>
      <w:autoSpaceDE w:val="0"/>
      <w:autoSpaceDN w:val="0"/>
      <w:adjustRightInd w:val="0"/>
      <w:jc w:val="both"/>
      <w:textAlignment w:val="baseline"/>
    </w:pPr>
    <w:rPr>
      <w:rFonts w:ascii="Times New Roman" w:eastAsia="PMingLiU" w:hAnsi="Times New Roman" w:cs="Times New Roman"/>
      <w:kern w:val="0"/>
      <w:sz w:val="26"/>
      <w:szCs w:val="20"/>
      <w:lang w:val="en-GB"/>
    </w:rPr>
  </w:style>
  <w:style w:type="paragraph" w:styleId="Heading1">
    <w:name w:val="heading 1"/>
    <w:basedOn w:val="NormalWeb"/>
    <w:next w:val="Normal"/>
    <w:link w:val="Heading1Char"/>
    <w:uiPriority w:val="9"/>
    <w:qFormat/>
    <w:rsid w:val="001F47BE"/>
    <w:pPr>
      <w:snapToGrid w:val="0"/>
      <w:spacing w:beforeLines="50" w:before="180" w:beforeAutospacing="0" w:after="0" w:afterAutospacing="0"/>
      <w:ind w:rightChars="-24" w:right="-62"/>
      <w:jc w:val="center"/>
      <w:outlineLvl w:val="0"/>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648"/>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648"/>
    <w:pPr>
      <w:widowControl w:val="0"/>
      <w:autoSpaceDE w:val="0"/>
      <w:autoSpaceDN w:val="0"/>
      <w:adjustRightInd w:val="0"/>
    </w:pPr>
    <w:rPr>
      <w:rFonts w:ascii="PMingLiU" w:eastAsia="PMingLiU" w:hAnsi="PMingLiU" w:cs="PMingLiU"/>
      <w:color w:val="000000"/>
      <w:kern w:val="0"/>
      <w:szCs w:val="24"/>
    </w:rPr>
  </w:style>
  <w:style w:type="character" w:styleId="Hyperlink">
    <w:name w:val="Hyperlink"/>
    <w:basedOn w:val="DefaultParagraphFont"/>
    <w:uiPriority w:val="99"/>
    <w:unhideWhenUsed/>
    <w:rsid w:val="00126648"/>
    <w:rPr>
      <w:color w:val="0000FF" w:themeColor="hyperlink"/>
      <w:u w:val="single"/>
    </w:rPr>
  </w:style>
  <w:style w:type="paragraph" w:styleId="NormalWeb">
    <w:name w:val="Normal (Web)"/>
    <w:basedOn w:val="Normal"/>
    <w:uiPriority w:val="99"/>
    <w:unhideWhenUsed/>
    <w:rsid w:val="00126648"/>
    <w:pPr>
      <w:overflowPunct/>
      <w:autoSpaceDE/>
      <w:autoSpaceDN/>
      <w:adjustRightInd/>
      <w:spacing w:before="100" w:beforeAutospacing="1" w:after="100" w:afterAutospacing="1"/>
      <w:jc w:val="left"/>
      <w:textAlignment w:val="auto"/>
    </w:pPr>
    <w:rPr>
      <w:rFonts w:ascii="PMingLiU" w:hAnsi="PMingLiU" w:cs="PMingLiU"/>
      <w:sz w:val="24"/>
      <w:szCs w:val="24"/>
      <w:lang w:val="en-US"/>
    </w:rPr>
  </w:style>
  <w:style w:type="character" w:styleId="Strong">
    <w:name w:val="Strong"/>
    <w:uiPriority w:val="22"/>
    <w:qFormat/>
    <w:rsid w:val="00126648"/>
    <w:rPr>
      <w:b/>
      <w:bCs/>
    </w:rPr>
  </w:style>
  <w:style w:type="paragraph" w:styleId="BalloonText">
    <w:name w:val="Balloon Text"/>
    <w:basedOn w:val="Normal"/>
    <w:link w:val="BalloonTextChar"/>
    <w:uiPriority w:val="99"/>
    <w:semiHidden/>
    <w:unhideWhenUsed/>
    <w:rsid w:val="00497C8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97C8C"/>
    <w:rPr>
      <w:rFonts w:asciiTheme="majorHAnsi" w:eastAsiaTheme="majorEastAsia" w:hAnsiTheme="majorHAnsi" w:cstheme="majorBidi"/>
      <w:kern w:val="0"/>
      <w:sz w:val="18"/>
      <w:szCs w:val="18"/>
      <w:lang w:val="en-GB"/>
    </w:rPr>
  </w:style>
  <w:style w:type="character" w:styleId="PlaceholderText">
    <w:name w:val="Placeholder Text"/>
    <w:basedOn w:val="DefaultParagraphFont"/>
    <w:uiPriority w:val="99"/>
    <w:semiHidden/>
    <w:rsid w:val="00870B6F"/>
    <w:rPr>
      <w:color w:val="808080"/>
    </w:rPr>
  </w:style>
  <w:style w:type="character" w:customStyle="1" w:styleId="xbe">
    <w:name w:val="_xbe"/>
    <w:basedOn w:val="DefaultParagraphFont"/>
    <w:rsid w:val="00536A43"/>
  </w:style>
  <w:style w:type="paragraph" w:styleId="Header">
    <w:name w:val="header"/>
    <w:basedOn w:val="Normal"/>
    <w:link w:val="HeaderChar"/>
    <w:uiPriority w:val="99"/>
    <w:unhideWhenUsed/>
    <w:rsid w:val="00313F4F"/>
    <w:pPr>
      <w:tabs>
        <w:tab w:val="center" w:pos="4513"/>
        <w:tab w:val="right" w:pos="9026"/>
      </w:tabs>
    </w:pPr>
  </w:style>
  <w:style w:type="character" w:customStyle="1" w:styleId="HeaderChar">
    <w:name w:val="Header Char"/>
    <w:basedOn w:val="DefaultParagraphFont"/>
    <w:link w:val="Header"/>
    <w:uiPriority w:val="99"/>
    <w:rsid w:val="00313F4F"/>
    <w:rPr>
      <w:rFonts w:ascii="Times New Roman" w:eastAsia="PMingLiU" w:hAnsi="Times New Roman" w:cs="Times New Roman"/>
      <w:kern w:val="0"/>
      <w:sz w:val="26"/>
      <w:szCs w:val="20"/>
      <w:lang w:val="en-GB"/>
    </w:rPr>
  </w:style>
  <w:style w:type="paragraph" w:styleId="Footer">
    <w:name w:val="footer"/>
    <w:basedOn w:val="Normal"/>
    <w:link w:val="FooterChar"/>
    <w:uiPriority w:val="99"/>
    <w:unhideWhenUsed/>
    <w:rsid w:val="00313F4F"/>
    <w:pPr>
      <w:tabs>
        <w:tab w:val="center" w:pos="4513"/>
        <w:tab w:val="right" w:pos="9026"/>
      </w:tabs>
    </w:pPr>
  </w:style>
  <w:style w:type="character" w:customStyle="1" w:styleId="FooterChar">
    <w:name w:val="Footer Char"/>
    <w:basedOn w:val="DefaultParagraphFont"/>
    <w:link w:val="Footer"/>
    <w:uiPriority w:val="99"/>
    <w:rsid w:val="00313F4F"/>
    <w:rPr>
      <w:rFonts w:ascii="Times New Roman" w:eastAsia="PMingLiU" w:hAnsi="Times New Roman" w:cs="Times New Roman"/>
      <w:kern w:val="0"/>
      <w:sz w:val="26"/>
      <w:szCs w:val="20"/>
      <w:lang w:val="en-GB"/>
    </w:rPr>
  </w:style>
  <w:style w:type="character" w:customStyle="1" w:styleId="Heading1Char">
    <w:name w:val="Heading 1 Char"/>
    <w:basedOn w:val="DefaultParagraphFont"/>
    <w:link w:val="Heading1"/>
    <w:uiPriority w:val="9"/>
    <w:rsid w:val="001F47BE"/>
    <w:rPr>
      <w:rFonts w:ascii="Times New Roman" w:eastAsia="PMingLiU" w:hAnsi="Times New Roman" w:cs="Times New Roman"/>
      <w:b/>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org.hk" TargetMode="External"/><Relationship Id="rId13" Type="http://schemas.openxmlformats.org/officeDocument/2006/relationships/hyperlink" Target="http://www.facebook.com/organdonation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gandonation.gov.h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x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xxxxx" TargetMode="External"/><Relationship Id="rId4" Type="http://schemas.openxmlformats.org/officeDocument/2006/relationships/settings" Target="settings.xml"/><Relationship Id="rId9" Type="http://schemas.openxmlformats.org/officeDocument/2006/relationships/hyperlink" Target="mailto:xxx@xxx.org.hk" TargetMode="External"/><Relationship Id="rId14" Type="http://schemas.openxmlformats.org/officeDocument/2006/relationships/hyperlink" Target="http://www.organdonation.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7F6F-71C8-4D20-8846-DAF8B72C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器官捐贈推廣活動 Promotional activities on organ donation</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器官捐贈推廣活動 Promotional activities on organ donation</dc:title>
  <dc:subject>主頁 器官捐贈推廣活動 Home Promotional activities on organ donation</dc:subject>
  <dc:creator>香港特別行政區政府, 衞生署 Department of Health, HKSARG</dc:creator>
  <cp:keywords>器官捐贈推廣活動; 香港特別行政區政府, 衞生署; 香港特別行政區政府, 衞生署 衞生署器官捐贈專題網 Promotional activities on organ donation; Department of Health, HKSARG; Department of Health Organ Donation Website Department of Health, HKSARG</cp:keywords>
  <dc:description/>
  <cp:lastModifiedBy>HITO2A</cp:lastModifiedBy>
  <cp:revision>1</cp:revision>
  <cp:lastPrinted>2017-09-15T12:03:00Z</cp:lastPrinted>
  <dcterms:created xsi:type="dcterms:W3CDTF">2022-03-31T09:26:00Z</dcterms:created>
  <dcterms:modified xsi:type="dcterms:W3CDTF">2022-03-31T09:26:00Z</dcterms:modified>
</cp:coreProperties>
</file>