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2EA8" w:rsidRPr="008844DB" w:rsidRDefault="000B35EB" w:rsidP="00036099">
      <w:pPr>
        <w:pStyle w:val="BodyText"/>
        <w:kinsoku w:val="0"/>
        <w:overflowPunct w:val="0"/>
        <w:spacing w:before="74" w:line="242" w:lineRule="auto"/>
        <w:ind w:left="218" w:right="1219"/>
      </w:pPr>
      <w:r w:rsidRPr="008844DB">
        <w:t>To: Department of Health (Attn: Organ Donation Promotion Coordinator</w:t>
      </w:r>
      <w:r w:rsidR="00122EA8" w:rsidRPr="008844DB">
        <w:t xml:space="preserve"> </w:t>
      </w:r>
      <w:r w:rsidR="00D45BA9" w:rsidRPr="008844DB">
        <w:t>2</w:t>
      </w:r>
      <w:r w:rsidRPr="008844DB">
        <w:t xml:space="preserve">) </w:t>
      </w:r>
    </w:p>
    <w:p w:rsidR="006C1090" w:rsidRPr="00036099" w:rsidRDefault="000B35EB" w:rsidP="00036099">
      <w:pPr>
        <w:pStyle w:val="BodyText"/>
        <w:kinsoku w:val="0"/>
        <w:overflowPunct w:val="0"/>
        <w:spacing w:before="74" w:line="242" w:lineRule="auto"/>
        <w:ind w:left="218" w:right="1219"/>
        <w:rPr>
          <w:rFonts w:eastAsia="PMingLiU"/>
          <w:sz w:val="22"/>
          <w:szCs w:val="22"/>
        </w:rPr>
      </w:pPr>
      <w:r w:rsidRPr="00036099">
        <w:rPr>
          <w:rFonts w:eastAsia="PMingLiU" w:hint="eastAsia"/>
          <w:sz w:val="22"/>
          <w:szCs w:val="22"/>
        </w:rPr>
        <w:t>致</w:t>
      </w:r>
      <w:r w:rsidRPr="00036099">
        <w:rPr>
          <w:rFonts w:eastAsia="PMingLiU"/>
          <w:sz w:val="22"/>
          <w:szCs w:val="22"/>
        </w:rPr>
        <w:t xml:space="preserve"> </w:t>
      </w:r>
      <w:r w:rsidR="006C1090" w:rsidRPr="00036099">
        <w:rPr>
          <w:rFonts w:eastAsia="PMingLiU"/>
          <w:iCs/>
          <w:sz w:val="22"/>
          <w:szCs w:val="22"/>
        </w:rPr>
        <w:t>:</w:t>
      </w:r>
      <w:r w:rsidR="006C1090" w:rsidRPr="00036099">
        <w:rPr>
          <w:rFonts w:eastAsia="PMingLiU"/>
          <w:i/>
          <w:iCs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衞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生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署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（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經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辦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人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：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器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官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捐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贈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推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廣</w:t>
      </w:r>
      <w:r w:rsidR="00036099">
        <w:rPr>
          <w:rFonts w:eastAsia="PMingLiU" w:hint="eastAsia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主</w:t>
      </w:r>
      <w:r w:rsidRPr="00036099">
        <w:rPr>
          <w:rFonts w:eastAsia="PMingLiU"/>
          <w:sz w:val="22"/>
          <w:szCs w:val="22"/>
        </w:rPr>
        <w:t xml:space="preserve"> </w:t>
      </w:r>
      <w:r w:rsidRPr="00036099">
        <w:rPr>
          <w:rFonts w:eastAsia="PMingLiU" w:hint="eastAsia"/>
          <w:sz w:val="22"/>
          <w:szCs w:val="22"/>
        </w:rPr>
        <w:t>任</w:t>
      </w:r>
      <w:r w:rsidRPr="00036099">
        <w:rPr>
          <w:rFonts w:eastAsia="PMingLiU"/>
          <w:sz w:val="22"/>
          <w:szCs w:val="22"/>
        </w:rPr>
        <w:t xml:space="preserve"> </w:t>
      </w:r>
      <w:r w:rsidR="00D45BA9" w:rsidRPr="00036099">
        <w:rPr>
          <w:rFonts w:eastAsia="PMingLiU"/>
          <w:sz w:val="22"/>
          <w:szCs w:val="22"/>
        </w:rPr>
        <w:t>2</w:t>
      </w:r>
      <w:proofErr w:type="gramStart"/>
      <w:r w:rsidRPr="00036099">
        <w:rPr>
          <w:rFonts w:eastAsia="PMingLiU" w:hint="eastAsia"/>
          <w:sz w:val="22"/>
          <w:szCs w:val="22"/>
        </w:rPr>
        <w:t>）</w:t>
      </w:r>
      <w:proofErr w:type="gramEnd"/>
      <w:r w:rsidRPr="00036099">
        <w:rPr>
          <w:rFonts w:eastAsia="PMingLiU"/>
          <w:sz w:val="22"/>
          <w:szCs w:val="22"/>
        </w:rPr>
        <w:t xml:space="preserve"> </w:t>
      </w:r>
    </w:p>
    <w:p w:rsidR="000B35EB" w:rsidRPr="008844DB" w:rsidRDefault="000B35EB">
      <w:pPr>
        <w:pStyle w:val="BodyText"/>
        <w:kinsoku w:val="0"/>
        <w:overflowPunct w:val="0"/>
        <w:spacing w:before="74" w:line="242" w:lineRule="auto"/>
        <w:ind w:left="218" w:right="2764"/>
        <w:rPr>
          <w:rFonts w:eastAsia="PMingLiU"/>
        </w:rPr>
      </w:pPr>
      <w:r w:rsidRPr="008844DB">
        <w:rPr>
          <w:rFonts w:eastAsia="PMingLiU"/>
        </w:rPr>
        <w:t>Email</w:t>
      </w:r>
      <w:r w:rsidR="00D45BA9" w:rsidRPr="008844DB">
        <w:rPr>
          <w:rFonts w:eastAsia="PMingLiU"/>
        </w:rPr>
        <w:t xml:space="preserve"> </w:t>
      </w:r>
      <w:r w:rsidRPr="00036099">
        <w:rPr>
          <w:rFonts w:eastAsia="PMingLiU" w:hint="eastAsia"/>
          <w:sz w:val="22"/>
          <w:szCs w:val="22"/>
        </w:rPr>
        <w:t>電郵地址</w:t>
      </w:r>
      <w:r w:rsidRPr="00036099">
        <w:rPr>
          <w:rFonts w:eastAsia="PMingLiU"/>
          <w:iCs/>
          <w:sz w:val="22"/>
          <w:szCs w:val="22"/>
        </w:rPr>
        <w:t>:</w:t>
      </w:r>
      <w:r w:rsidRPr="00036099">
        <w:rPr>
          <w:rFonts w:eastAsia="PMingLiU"/>
          <w:i/>
          <w:iCs/>
          <w:sz w:val="22"/>
          <w:szCs w:val="22"/>
        </w:rPr>
        <w:t xml:space="preserve"> </w:t>
      </w:r>
      <w:hyperlink r:id="rId7" w:history="1">
        <w:r w:rsidRPr="008844DB">
          <w:rPr>
            <w:rFonts w:eastAsia="PMingLiU"/>
          </w:rPr>
          <w:t>organdonation@dh.gov.hk</w:t>
        </w:r>
      </w:hyperlink>
    </w:p>
    <w:p w:rsidR="000B35EB" w:rsidRPr="008844DB" w:rsidRDefault="000B35EB">
      <w:pPr>
        <w:pStyle w:val="BodyText"/>
        <w:kinsoku w:val="0"/>
        <w:overflowPunct w:val="0"/>
        <w:spacing w:before="28"/>
        <w:ind w:left="218"/>
        <w:rPr>
          <w:rFonts w:eastAsia="PMingLiU"/>
        </w:rPr>
      </w:pPr>
      <w:r w:rsidRPr="008844DB">
        <w:t>Fax</w:t>
      </w:r>
      <w:r w:rsidR="00D45BA9" w:rsidRPr="008844DB">
        <w:t xml:space="preserve"> </w:t>
      </w:r>
      <w:r w:rsidRPr="00036099">
        <w:rPr>
          <w:rFonts w:eastAsia="PMingLiU" w:hint="eastAsia"/>
          <w:sz w:val="22"/>
          <w:szCs w:val="22"/>
        </w:rPr>
        <w:t>傳真號碼</w:t>
      </w:r>
      <w:r w:rsidRPr="00036099">
        <w:rPr>
          <w:rFonts w:eastAsia="PMingLiU"/>
          <w:sz w:val="22"/>
          <w:szCs w:val="22"/>
        </w:rPr>
        <w:t>:</w:t>
      </w:r>
      <w:r w:rsidRPr="008844DB">
        <w:rPr>
          <w:rFonts w:eastAsia="PMingLiU"/>
        </w:rPr>
        <w:t xml:space="preserve"> </w:t>
      </w:r>
      <w:r w:rsidR="00F11874">
        <w:rPr>
          <w:rFonts w:eastAsia="PMingLiU" w:hint="eastAsia"/>
        </w:rPr>
        <w:t>2781 2599</w:t>
      </w:r>
    </w:p>
    <w:p w:rsidR="000B35EB" w:rsidRPr="008844DB" w:rsidRDefault="000B35EB">
      <w:pPr>
        <w:pStyle w:val="BodyText"/>
        <w:kinsoku w:val="0"/>
        <w:overflowPunct w:val="0"/>
        <w:spacing w:before="3"/>
        <w:rPr>
          <w:sz w:val="36"/>
          <w:szCs w:val="36"/>
        </w:rPr>
      </w:pPr>
    </w:p>
    <w:p w:rsidR="000B35EB" w:rsidRPr="008844DB" w:rsidRDefault="000B35EB">
      <w:pPr>
        <w:pStyle w:val="Heading1"/>
        <w:kinsoku w:val="0"/>
        <w:overflowPunct w:val="0"/>
        <w:ind w:left="1010"/>
      </w:pPr>
      <w:r w:rsidRPr="008844DB">
        <w:t xml:space="preserve">Sharing </w:t>
      </w:r>
      <w:r w:rsidR="00D45BA9" w:rsidRPr="008844DB">
        <w:t>of Photos and Videos of Past Events on Organ Donation Promotion</w:t>
      </w:r>
    </w:p>
    <w:p w:rsidR="000B35EB" w:rsidRPr="00036099" w:rsidRDefault="000B35EB">
      <w:pPr>
        <w:pStyle w:val="BodyText"/>
        <w:kinsoku w:val="0"/>
        <w:overflowPunct w:val="0"/>
        <w:spacing w:before="51"/>
        <w:ind w:left="1869" w:right="2509"/>
        <w:jc w:val="center"/>
        <w:rPr>
          <w:rFonts w:eastAsia="PMingLiU"/>
          <w:b/>
          <w:bCs/>
        </w:rPr>
      </w:pPr>
      <w:r w:rsidRPr="00036099">
        <w:rPr>
          <w:rFonts w:eastAsia="PMingLiU" w:hint="eastAsia"/>
          <w:b/>
          <w:bCs/>
        </w:rPr>
        <w:t>分享器官捐贈推廣活動照片及錄像</w:t>
      </w:r>
    </w:p>
    <w:p w:rsidR="000B35EB" w:rsidRPr="00036099" w:rsidRDefault="000B35EB">
      <w:pPr>
        <w:pStyle w:val="BodyText"/>
        <w:kinsoku w:val="0"/>
        <w:overflowPunct w:val="0"/>
        <w:spacing w:before="9"/>
        <w:rPr>
          <w:rFonts w:eastAsia="PMingLiU"/>
          <w:b/>
          <w:bCs/>
          <w:sz w:val="27"/>
          <w:szCs w:val="27"/>
        </w:rPr>
      </w:pPr>
    </w:p>
    <w:p w:rsidR="000B35EB" w:rsidRPr="00036099" w:rsidRDefault="000B35EB">
      <w:pPr>
        <w:pStyle w:val="BodyText"/>
        <w:kinsoku w:val="0"/>
        <w:overflowPunct w:val="0"/>
        <w:ind w:left="218"/>
        <w:rPr>
          <w:rFonts w:eastAsia="PMingLiU"/>
          <w:b/>
          <w:bCs/>
        </w:rPr>
      </w:pPr>
      <w:r w:rsidRPr="008844DB">
        <w:rPr>
          <w:b/>
          <w:bCs/>
        </w:rPr>
        <w:t xml:space="preserve">Specifications </w:t>
      </w:r>
      <w:r w:rsidRPr="00036099">
        <w:rPr>
          <w:rFonts w:eastAsia="PMingLiU" w:hint="eastAsia"/>
          <w:b/>
          <w:bCs/>
        </w:rPr>
        <w:t>規</w:t>
      </w:r>
      <w:r w:rsidRPr="00036099">
        <w:rPr>
          <w:rFonts w:eastAsia="PMingLiU"/>
          <w:b/>
          <w:bCs/>
        </w:rPr>
        <w:t xml:space="preserve"> </w:t>
      </w:r>
      <w:r w:rsidRPr="00036099">
        <w:rPr>
          <w:rFonts w:eastAsia="PMingLiU" w:hint="eastAsia"/>
          <w:b/>
          <w:bCs/>
        </w:rPr>
        <w:t>格</w:t>
      </w:r>
    </w:p>
    <w:p w:rsidR="000B35EB" w:rsidRPr="00036099" w:rsidRDefault="000B35EB">
      <w:pPr>
        <w:pStyle w:val="ListParagraph"/>
        <w:numPr>
          <w:ilvl w:val="0"/>
          <w:numId w:val="5"/>
        </w:numPr>
        <w:tabs>
          <w:tab w:val="left" w:pos="579"/>
        </w:tabs>
        <w:kinsoku w:val="0"/>
        <w:overflowPunct w:val="0"/>
        <w:spacing w:before="22" w:after="44"/>
        <w:jc w:val="left"/>
        <w:rPr>
          <w:rFonts w:eastAsia="PMingLiU"/>
        </w:rPr>
      </w:pPr>
      <w:r w:rsidRPr="008844DB">
        <w:t>Photos</w:t>
      </w:r>
      <w:r w:rsidRPr="008844DB">
        <w:rPr>
          <w:spacing w:val="-3"/>
        </w:rPr>
        <w:t xml:space="preserve"> </w:t>
      </w:r>
      <w:r w:rsidRPr="00036099">
        <w:rPr>
          <w:rFonts w:eastAsia="PMingLiU" w:hint="eastAsia"/>
        </w:rPr>
        <w:t>照</w:t>
      </w:r>
      <w:r w:rsidRPr="00036099">
        <w:rPr>
          <w:rFonts w:eastAsia="PMingLiU"/>
        </w:rPr>
        <w:t xml:space="preserve"> </w:t>
      </w:r>
      <w:r w:rsidRPr="00036099">
        <w:rPr>
          <w:rFonts w:eastAsia="PMingLiU" w:hint="eastAsia"/>
        </w:rPr>
        <w:t>片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6110"/>
      </w:tblGrid>
      <w:tr w:rsidR="000B35EB" w:rsidRPr="008844DB">
        <w:trPr>
          <w:trHeight w:val="700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20"/>
              <w:ind w:left="151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Format: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3"/>
              <w:ind w:left="15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照片類別：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 w:rsidP="00036099">
            <w:pPr>
              <w:pStyle w:val="TableParagraph"/>
              <w:kinsoku w:val="0"/>
              <w:overflowPunct w:val="0"/>
              <w:spacing w:before="20" w:line="276" w:lineRule="auto"/>
              <w:ind w:left="108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JPEG</w:t>
            </w:r>
          </w:p>
          <w:p w:rsidR="000B35EB" w:rsidRPr="00036099" w:rsidRDefault="000B35EB" w:rsidP="00036099">
            <w:pPr>
              <w:pStyle w:val="TableParagraph"/>
              <w:kinsoku w:val="0"/>
              <w:overflowPunct w:val="0"/>
              <w:spacing w:before="13" w:line="276" w:lineRule="auto"/>
              <w:ind w:left="108"/>
              <w:rPr>
                <w:rFonts w:eastAsia="PMingLiU"/>
                <w:spacing w:val="-3"/>
                <w:sz w:val="22"/>
                <w:szCs w:val="22"/>
              </w:rPr>
            </w:pPr>
            <w:r w:rsidRPr="008844DB">
              <w:rPr>
                <w:spacing w:val="-4"/>
                <w:sz w:val="22"/>
                <w:szCs w:val="22"/>
              </w:rPr>
              <w:t>Taken</w:t>
            </w:r>
            <w:r w:rsidRPr="008844DB">
              <w:rPr>
                <w:sz w:val="22"/>
                <w:szCs w:val="22"/>
              </w:rPr>
              <w:t xml:space="preserve"> by digital camera</w:t>
            </w:r>
            <w:r w:rsidRPr="008844DB">
              <w:rPr>
                <w:spacing w:val="52"/>
                <w:sz w:val="22"/>
                <w:szCs w:val="22"/>
              </w:rPr>
              <w:t xml:space="preserve"> </w:t>
            </w:r>
            <w:r w:rsidRPr="00036099">
              <w:rPr>
                <w:rFonts w:eastAsia="PMingLiU" w:hint="eastAsia"/>
                <w:spacing w:val="-3"/>
                <w:sz w:val="22"/>
                <w:szCs w:val="22"/>
              </w:rPr>
              <w:t>以數碼相機拍攝</w:t>
            </w:r>
          </w:p>
        </w:tc>
      </w:tr>
      <w:tr w:rsidR="000B35EB" w:rsidRPr="008844DB">
        <w:trPr>
          <w:trHeight w:val="69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20"/>
              <w:ind w:left="151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File Size: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3"/>
              <w:ind w:left="15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照片檔案大小：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036099" w:rsidRDefault="000B35EB" w:rsidP="00036099">
            <w:pPr>
              <w:pStyle w:val="TableParagraph"/>
              <w:kinsoku w:val="0"/>
              <w:overflowPunct w:val="0"/>
              <w:spacing w:before="20" w:line="276" w:lineRule="auto"/>
              <w:ind w:left="108" w:right="4148"/>
              <w:rPr>
                <w:rFonts w:eastAsia="PMingLiU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 xml:space="preserve">400 Kbytes or below 400 Kbytes </w:t>
            </w:r>
            <w:r w:rsidRPr="00036099">
              <w:rPr>
                <w:rFonts w:eastAsia="PMingLiU" w:hint="eastAsia"/>
                <w:sz w:val="22"/>
                <w:szCs w:val="22"/>
              </w:rPr>
              <w:t>或以下</w:t>
            </w:r>
          </w:p>
        </w:tc>
      </w:tr>
      <w:tr w:rsidR="000B35EB" w:rsidRPr="008844DB">
        <w:trPr>
          <w:trHeight w:val="702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20"/>
              <w:ind w:left="151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Pixel: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3"/>
              <w:ind w:left="15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照片像素：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 w:rsidP="00036099">
            <w:pPr>
              <w:pStyle w:val="TableParagraph"/>
              <w:kinsoku w:val="0"/>
              <w:overflowPunct w:val="0"/>
              <w:spacing w:before="20" w:line="276" w:lineRule="auto"/>
              <w:ind w:left="108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500 x 750 pixels or 750 x 500 pixels</w:t>
            </w:r>
          </w:p>
          <w:p w:rsidR="000B35EB" w:rsidRPr="00036099" w:rsidRDefault="000B35EB" w:rsidP="00036099">
            <w:pPr>
              <w:pStyle w:val="TableParagraph"/>
              <w:kinsoku w:val="0"/>
              <w:overflowPunct w:val="0"/>
              <w:spacing w:before="13" w:line="276" w:lineRule="auto"/>
              <w:ind w:left="108"/>
              <w:rPr>
                <w:rFonts w:eastAsia="PMingLiU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 xml:space="preserve">500 x 750 </w:t>
            </w:r>
            <w:r w:rsidRPr="00036099">
              <w:rPr>
                <w:rFonts w:eastAsia="PMingLiU" w:hint="eastAsia"/>
                <w:sz w:val="22"/>
                <w:szCs w:val="22"/>
              </w:rPr>
              <w:t>像</w:t>
            </w:r>
            <w:r w:rsidRPr="00036099">
              <w:rPr>
                <w:rFonts w:eastAsia="PMingLiU"/>
                <w:sz w:val="22"/>
                <w:szCs w:val="22"/>
              </w:rPr>
              <w:t xml:space="preserve"> </w:t>
            </w:r>
            <w:r w:rsidRPr="00036099">
              <w:rPr>
                <w:rFonts w:eastAsia="PMingLiU" w:hint="eastAsia"/>
                <w:sz w:val="22"/>
                <w:szCs w:val="22"/>
              </w:rPr>
              <w:t>素</w:t>
            </w:r>
            <w:r w:rsidRPr="00036099">
              <w:rPr>
                <w:rFonts w:eastAsia="PMingLiU"/>
                <w:sz w:val="22"/>
                <w:szCs w:val="22"/>
              </w:rPr>
              <w:t xml:space="preserve"> </w:t>
            </w:r>
            <w:r w:rsidRPr="00036099">
              <w:rPr>
                <w:rFonts w:eastAsia="PMingLiU" w:hint="eastAsia"/>
                <w:sz w:val="22"/>
                <w:szCs w:val="22"/>
              </w:rPr>
              <w:t>或</w:t>
            </w:r>
            <w:r w:rsidRPr="00036099">
              <w:rPr>
                <w:rFonts w:eastAsia="PMingLiU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z w:val="22"/>
                <w:szCs w:val="22"/>
              </w:rPr>
              <w:t xml:space="preserve">750 x 500 </w:t>
            </w:r>
            <w:r w:rsidRPr="00036099">
              <w:rPr>
                <w:rFonts w:eastAsia="PMingLiU" w:hint="eastAsia"/>
                <w:sz w:val="22"/>
                <w:szCs w:val="22"/>
              </w:rPr>
              <w:t>像</w:t>
            </w:r>
            <w:r w:rsidRPr="00036099">
              <w:rPr>
                <w:rFonts w:eastAsia="PMingLiU"/>
                <w:sz w:val="22"/>
                <w:szCs w:val="22"/>
              </w:rPr>
              <w:t xml:space="preserve"> </w:t>
            </w:r>
            <w:r w:rsidRPr="00036099">
              <w:rPr>
                <w:rFonts w:eastAsia="PMingLiU" w:hint="eastAsia"/>
                <w:sz w:val="22"/>
                <w:szCs w:val="22"/>
              </w:rPr>
              <w:t>素</w:t>
            </w:r>
          </w:p>
        </w:tc>
      </w:tr>
      <w:tr w:rsidR="000B35EB" w:rsidRPr="008844DB">
        <w:trPr>
          <w:trHeight w:val="1269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20"/>
              <w:ind w:left="151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Captions: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1"/>
              <w:ind w:left="15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照片描述：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 w:rsidP="00036099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kinsoku w:val="0"/>
              <w:overflowPunct w:val="0"/>
              <w:spacing w:before="20" w:line="276" w:lineRule="auto"/>
              <w:ind w:hanging="283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Provide brief photo captions in both Chinese and</w:t>
            </w:r>
            <w:r w:rsidRPr="008844DB">
              <w:rPr>
                <w:spacing w:val="-7"/>
                <w:sz w:val="22"/>
                <w:szCs w:val="22"/>
              </w:rPr>
              <w:t xml:space="preserve"> </w:t>
            </w:r>
            <w:r w:rsidR="000C492E">
              <w:rPr>
                <w:sz w:val="22"/>
                <w:szCs w:val="22"/>
              </w:rPr>
              <w:t>English</w:t>
            </w:r>
          </w:p>
          <w:p w:rsidR="000B35EB" w:rsidRPr="00036099" w:rsidRDefault="000B35EB" w:rsidP="00036099">
            <w:pPr>
              <w:pStyle w:val="TableParagraph"/>
              <w:kinsoku w:val="0"/>
              <w:overflowPunct w:val="0"/>
              <w:spacing w:before="11" w:line="276" w:lineRule="auto"/>
              <w:ind w:left="39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提供簡單的中文及英文描述</w:t>
            </w:r>
          </w:p>
          <w:p w:rsidR="000B35EB" w:rsidRPr="008844DB" w:rsidRDefault="000B35EB" w:rsidP="00036099">
            <w:pPr>
              <w:pStyle w:val="TableParagraph"/>
              <w:numPr>
                <w:ilvl w:val="0"/>
                <w:numId w:val="4"/>
              </w:numPr>
              <w:tabs>
                <w:tab w:val="left" w:pos="392"/>
              </w:tabs>
              <w:kinsoku w:val="0"/>
              <w:overflowPunct w:val="0"/>
              <w:spacing w:line="276" w:lineRule="auto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5-25 characters for Chinese, and 5-40 words for</w:t>
            </w:r>
            <w:r w:rsidRPr="008844DB">
              <w:rPr>
                <w:spacing w:val="-5"/>
                <w:sz w:val="22"/>
                <w:szCs w:val="22"/>
              </w:rPr>
              <w:t xml:space="preserve"> </w:t>
            </w:r>
            <w:r w:rsidRPr="008844DB">
              <w:rPr>
                <w:sz w:val="22"/>
                <w:szCs w:val="22"/>
              </w:rPr>
              <w:t>English</w:t>
            </w:r>
          </w:p>
          <w:p w:rsidR="000B35EB" w:rsidRPr="00036099" w:rsidRDefault="000B35EB" w:rsidP="00036099">
            <w:pPr>
              <w:pStyle w:val="TableParagraph"/>
              <w:kinsoku w:val="0"/>
              <w:overflowPunct w:val="0"/>
              <w:spacing w:before="13" w:line="276" w:lineRule="auto"/>
              <w:ind w:left="39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中文描述為</w:t>
            </w:r>
            <w:r w:rsidRPr="00036099">
              <w:rPr>
                <w:rFonts w:eastAsia="PMingLiU"/>
                <w:sz w:val="22"/>
                <w:szCs w:val="22"/>
              </w:rPr>
              <w:t xml:space="preserve"> 5-25 </w:t>
            </w:r>
            <w:r w:rsidRPr="00036099">
              <w:rPr>
                <w:rFonts w:eastAsia="PMingLiU" w:hint="eastAsia"/>
                <w:sz w:val="22"/>
                <w:szCs w:val="22"/>
              </w:rPr>
              <w:t>字，英文描述則為</w:t>
            </w:r>
            <w:r w:rsidRPr="00036099">
              <w:rPr>
                <w:rFonts w:eastAsia="PMingLiU"/>
                <w:sz w:val="22"/>
                <w:szCs w:val="22"/>
              </w:rPr>
              <w:t xml:space="preserve"> 5-40 </w:t>
            </w:r>
            <w:r w:rsidRPr="00036099">
              <w:rPr>
                <w:rFonts w:eastAsia="PMingLiU" w:hint="eastAsia"/>
                <w:sz w:val="22"/>
                <w:szCs w:val="22"/>
              </w:rPr>
              <w:t>字</w:t>
            </w:r>
          </w:p>
        </w:tc>
      </w:tr>
    </w:tbl>
    <w:p w:rsidR="000B35EB" w:rsidRPr="00036099" w:rsidRDefault="000B35EB">
      <w:pPr>
        <w:pStyle w:val="BodyText"/>
        <w:kinsoku w:val="0"/>
        <w:overflowPunct w:val="0"/>
        <w:spacing w:before="8"/>
        <w:rPr>
          <w:rFonts w:eastAsia="PMingLiU"/>
          <w:sz w:val="26"/>
          <w:szCs w:val="26"/>
        </w:rPr>
      </w:pPr>
    </w:p>
    <w:p w:rsidR="000B35EB" w:rsidRPr="00036099" w:rsidRDefault="000B35EB">
      <w:pPr>
        <w:pStyle w:val="ListParagraph"/>
        <w:numPr>
          <w:ilvl w:val="0"/>
          <w:numId w:val="5"/>
        </w:numPr>
        <w:tabs>
          <w:tab w:val="left" w:pos="579"/>
        </w:tabs>
        <w:kinsoku w:val="0"/>
        <w:overflowPunct w:val="0"/>
        <w:spacing w:after="44"/>
        <w:jc w:val="left"/>
        <w:rPr>
          <w:rFonts w:eastAsia="PMingLiU"/>
        </w:rPr>
      </w:pPr>
      <w:r w:rsidRPr="008844DB">
        <w:rPr>
          <w:spacing w:val="-3"/>
        </w:rPr>
        <w:t>Videos</w:t>
      </w:r>
      <w:r w:rsidRPr="008844DB">
        <w:rPr>
          <w:spacing w:val="-1"/>
        </w:rPr>
        <w:t xml:space="preserve"> </w:t>
      </w:r>
      <w:r w:rsidRPr="00036099">
        <w:rPr>
          <w:rFonts w:eastAsia="PMingLiU" w:hint="eastAsia"/>
        </w:rPr>
        <w:t>錄</w:t>
      </w:r>
      <w:r w:rsidRPr="00036099">
        <w:rPr>
          <w:rFonts w:eastAsia="PMingLiU"/>
        </w:rPr>
        <w:t xml:space="preserve"> </w:t>
      </w:r>
      <w:r w:rsidRPr="00036099">
        <w:rPr>
          <w:rFonts w:eastAsia="PMingLiU" w:hint="eastAsia"/>
        </w:rPr>
        <w:t>像</w:t>
      </w:r>
    </w:p>
    <w:tbl>
      <w:tblPr>
        <w:tblW w:w="0" w:type="auto"/>
        <w:tblInd w:w="329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635"/>
        <w:gridCol w:w="6110"/>
      </w:tblGrid>
      <w:tr w:rsidR="000B35EB" w:rsidRPr="008844DB" w:rsidTr="00036099">
        <w:trPr>
          <w:trHeight w:val="1555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20"/>
              <w:ind w:left="151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Video Format: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3"/>
              <w:ind w:left="15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錄像類別：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036099" w:rsidRDefault="000B35EB" w:rsidP="00036099">
            <w:pPr>
              <w:pStyle w:val="TableParagraph"/>
              <w:kinsoku w:val="0"/>
              <w:overflowPunct w:val="0"/>
              <w:spacing w:before="5" w:line="276" w:lineRule="auto"/>
              <w:ind w:left="108"/>
              <w:rPr>
                <w:rFonts w:eastAsia="PMingLiU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 xml:space="preserve">Recommended </w:t>
            </w:r>
            <w:r w:rsidRPr="00036099">
              <w:rPr>
                <w:rFonts w:eastAsia="PMingLiU" w:hint="eastAsia"/>
                <w:sz w:val="22"/>
                <w:szCs w:val="22"/>
              </w:rPr>
              <w:t>建</w:t>
            </w:r>
            <w:r w:rsidRPr="00036099">
              <w:rPr>
                <w:rFonts w:eastAsia="PMingLiU"/>
                <w:sz w:val="22"/>
                <w:szCs w:val="22"/>
              </w:rPr>
              <w:t xml:space="preserve"> </w:t>
            </w:r>
            <w:r w:rsidRPr="00036099">
              <w:rPr>
                <w:rFonts w:eastAsia="PMingLiU" w:hint="eastAsia"/>
                <w:sz w:val="22"/>
                <w:szCs w:val="22"/>
              </w:rPr>
              <w:t>議</w:t>
            </w:r>
          </w:p>
          <w:p w:rsidR="000B35EB" w:rsidRPr="008844DB" w:rsidRDefault="000B35EB" w:rsidP="00036099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Full HD – 1080p (1920w x 1080h pixels)</w:t>
            </w:r>
          </w:p>
          <w:p w:rsidR="000B35EB" w:rsidRPr="008844DB" w:rsidRDefault="000B35EB" w:rsidP="00036099">
            <w:pPr>
              <w:pStyle w:val="TableParagraph"/>
              <w:kinsoku w:val="0"/>
              <w:overflowPunct w:val="0"/>
              <w:spacing w:before="11" w:line="276" w:lineRule="auto"/>
              <w:ind w:left="108" w:right="2090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pacing w:val="12"/>
                <w:sz w:val="22"/>
                <w:szCs w:val="22"/>
              </w:rPr>
              <w:t>全高清</w:t>
            </w:r>
            <w:r w:rsidRPr="00036099">
              <w:rPr>
                <w:rFonts w:eastAsia="PMingLiU"/>
                <w:spacing w:val="12"/>
                <w:sz w:val="22"/>
                <w:szCs w:val="22"/>
              </w:rPr>
              <w:t xml:space="preserve"> </w:t>
            </w:r>
            <w:proofErr w:type="gramStart"/>
            <w:r w:rsidRPr="008844DB">
              <w:rPr>
                <w:rFonts w:eastAsia="PMingLiU"/>
                <w:spacing w:val="-1"/>
                <w:sz w:val="22"/>
                <w:szCs w:val="22"/>
              </w:rPr>
              <w:t>–</w:t>
            </w:r>
            <w:proofErr w:type="gramEnd"/>
            <w:r w:rsidRPr="008844DB">
              <w:rPr>
                <w:rFonts w:eastAsia="PMingLiU"/>
                <w:spacing w:val="-1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z w:val="22"/>
                <w:szCs w:val="22"/>
              </w:rPr>
              <w:t xml:space="preserve">1080p (1920 </w:t>
            </w:r>
            <w:r w:rsidRPr="00036099">
              <w:rPr>
                <w:rFonts w:eastAsia="PMingLiU" w:hint="eastAsia"/>
                <w:spacing w:val="50"/>
                <w:sz w:val="22"/>
                <w:szCs w:val="22"/>
              </w:rPr>
              <w:t>闊</w:t>
            </w:r>
            <w:r w:rsidRPr="008844DB">
              <w:rPr>
                <w:rFonts w:eastAsia="PMingLiU"/>
                <w:sz w:val="22"/>
                <w:szCs w:val="22"/>
              </w:rPr>
              <w:t xml:space="preserve">x 1080 </w:t>
            </w:r>
            <w:r w:rsidRPr="00036099">
              <w:rPr>
                <w:rFonts w:eastAsia="PMingLiU" w:hint="eastAsia"/>
                <w:spacing w:val="10"/>
                <w:sz w:val="22"/>
                <w:szCs w:val="22"/>
              </w:rPr>
              <w:t>高</w:t>
            </w:r>
            <w:r w:rsidRPr="00036099">
              <w:rPr>
                <w:rFonts w:eastAsia="PMingLiU"/>
                <w:spacing w:val="10"/>
                <w:sz w:val="22"/>
                <w:szCs w:val="22"/>
              </w:rPr>
              <w:t xml:space="preserve"> </w:t>
            </w:r>
            <w:r w:rsidRPr="00036099">
              <w:rPr>
                <w:rFonts w:eastAsia="PMingLiU" w:hint="eastAsia"/>
                <w:spacing w:val="10"/>
                <w:sz w:val="22"/>
                <w:szCs w:val="22"/>
              </w:rPr>
              <w:t>像素</w:t>
            </w:r>
            <w:r w:rsidRPr="008844DB">
              <w:rPr>
                <w:rFonts w:eastAsia="PMingLiU"/>
                <w:sz w:val="22"/>
                <w:szCs w:val="22"/>
              </w:rPr>
              <w:t>) [At least: HD - 720p (1280w ×720h pixels)]</w:t>
            </w:r>
          </w:p>
          <w:p w:rsidR="000B35EB" w:rsidRPr="008844DB" w:rsidRDefault="000B35EB" w:rsidP="00036099">
            <w:pPr>
              <w:pStyle w:val="TableParagraph"/>
              <w:kinsoku w:val="0"/>
              <w:overflowPunct w:val="0"/>
              <w:spacing w:line="276" w:lineRule="auto"/>
              <w:ind w:left="108"/>
              <w:rPr>
                <w:rFonts w:eastAsia="PMingLiU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[</w:t>
            </w:r>
            <w:r w:rsidRPr="00036099">
              <w:rPr>
                <w:rFonts w:eastAsia="PMingLiU" w:hint="eastAsia"/>
                <w:sz w:val="22"/>
                <w:szCs w:val="22"/>
              </w:rPr>
              <w:t>最少：高清</w:t>
            </w:r>
            <w:r w:rsidRPr="00036099">
              <w:rPr>
                <w:rFonts w:eastAsia="PMingLiU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z w:val="22"/>
                <w:szCs w:val="22"/>
              </w:rPr>
              <w:t xml:space="preserve">– 720p (1280 </w:t>
            </w:r>
            <w:r w:rsidRPr="00036099">
              <w:rPr>
                <w:rFonts w:eastAsia="PMingLiU" w:hint="eastAsia"/>
                <w:sz w:val="22"/>
                <w:szCs w:val="22"/>
              </w:rPr>
              <w:t>闊</w:t>
            </w:r>
            <w:r w:rsidRPr="00036099">
              <w:rPr>
                <w:rFonts w:eastAsia="PMingLiU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z w:val="22"/>
                <w:szCs w:val="22"/>
              </w:rPr>
              <w:t xml:space="preserve">×720 </w:t>
            </w:r>
            <w:r w:rsidRPr="00036099">
              <w:rPr>
                <w:rFonts w:eastAsia="PMingLiU" w:hint="eastAsia"/>
                <w:sz w:val="22"/>
                <w:szCs w:val="22"/>
              </w:rPr>
              <w:t>高</w:t>
            </w:r>
            <w:r w:rsidRPr="00036099">
              <w:rPr>
                <w:rFonts w:eastAsia="PMingLiU"/>
                <w:sz w:val="22"/>
                <w:szCs w:val="22"/>
              </w:rPr>
              <w:t xml:space="preserve"> </w:t>
            </w:r>
            <w:r w:rsidRPr="00036099">
              <w:rPr>
                <w:rFonts w:eastAsia="PMingLiU" w:hint="eastAsia"/>
                <w:sz w:val="22"/>
                <w:szCs w:val="22"/>
              </w:rPr>
              <w:t>像素</w:t>
            </w:r>
            <w:r w:rsidRPr="008844DB">
              <w:rPr>
                <w:rFonts w:eastAsia="PMingLiU"/>
                <w:sz w:val="22"/>
                <w:szCs w:val="22"/>
              </w:rPr>
              <w:t>)]</w:t>
            </w:r>
          </w:p>
        </w:tc>
      </w:tr>
      <w:tr w:rsidR="000B35EB" w:rsidRPr="008844DB" w:rsidTr="00036099">
        <w:trPr>
          <w:trHeight w:val="1266"/>
        </w:trPr>
        <w:tc>
          <w:tcPr>
            <w:tcW w:w="263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17"/>
              <w:ind w:left="151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Video Captions: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4"/>
              <w:ind w:left="15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錄像描述：</w:t>
            </w:r>
          </w:p>
        </w:tc>
        <w:tc>
          <w:tcPr>
            <w:tcW w:w="611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 w:rsidP="00036099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kinsoku w:val="0"/>
              <w:overflowPunct w:val="0"/>
              <w:spacing w:before="17" w:line="276" w:lineRule="auto"/>
              <w:ind w:hanging="283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Provide brief video captions in both Chinese and</w:t>
            </w:r>
            <w:r w:rsidRPr="008844DB">
              <w:rPr>
                <w:spacing w:val="-9"/>
                <w:sz w:val="22"/>
                <w:szCs w:val="22"/>
              </w:rPr>
              <w:t xml:space="preserve"> </w:t>
            </w:r>
            <w:r w:rsidR="000C492E">
              <w:rPr>
                <w:sz w:val="22"/>
                <w:szCs w:val="22"/>
              </w:rPr>
              <w:t>English</w:t>
            </w:r>
          </w:p>
          <w:p w:rsidR="000B35EB" w:rsidRPr="00036099" w:rsidRDefault="000B35EB" w:rsidP="00036099">
            <w:pPr>
              <w:pStyle w:val="TableParagraph"/>
              <w:kinsoku w:val="0"/>
              <w:overflowPunct w:val="0"/>
              <w:spacing w:before="14" w:line="276" w:lineRule="auto"/>
              <w:ind w:left="39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提供簡單的中文及英文描述</w:t>
            </w:r>
          </w:p>
          <w:p w:rsidR="000B35EB" w:rsidRPr="008844DB" w:rsidRDefault="000B35EB" w:rsidP="00036099">
            <w:pPr>
              <w:pStyle w:val="TableParagraph"/>
              <w:numPr>
                <w:ilvl w:val="0"/>
                <w:numId w:val="3"/>
              </w:numPr>
              <w:tabs>
                <w:tab w:val="left" w:pos="392"/>
              </w:tabs>
              <w:kinsoku w:val="0"/>
              <w:overflowPunct w:val="0"/>
              <w:spacing w:line="276" w:lineRule="auto"/>
              <w:ind w:hanging="283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5-25 characters for Chinese, and 5-40 words for</w:t>
            </w:r>
            <w:r w:rsidRPr="008844DB">
              <w:rPr>
                <w:spacing w:val="-5"/>
                <w:sz w:val="22"/>
                <w:szCs w:val="22"/>
              </w:rPr>
              <w:t xml:space="preserve"> </w:t>
            </w:r>
            <w:r w:rsidRPr="008844DB">
              <w:rPr>
                <w:sz w:val="22"/>
                <w:szCs w:val="22"/>
              </w:rPr>
              <w:t>English</w:t>
            </w:r>
          </w:p>
          <w:p w:rsidR="000B35EB" w:rsidRPr="00036099" w:rsidRDefault="000B35EB" w:rsidP="00036099">
            <w:pPr>
              <w:pStyle w:val="TableParagraph"/>
              <w:kinsoku w:val="0"/>
              <w:overflowPunct w:val="0"/>
              <w:spacing w:before="10" w:line="276" w:lineRule="auto"/>
              <w:ind w:left="391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中文描述為</w:t>
            </w:r>
            <w:r w:rsidRPr="00036099">
              <w:rPr>
                <w:rFonts w:eastAsia="PMingLiU"/>
                <w:sz w:val="22"/>
                <w:szCs w:val="22"/>
              </w:rPr>
              <w:t xml:space="preserve"> 5-25 </w:t>
            </w:r>
            <w:r w:rsidRPr="00036099">
              <w:rPr>
                <w:rFonts w:eastAsia="PMingLiU" w:hint="eastAsia"/>
                <w:sz w:val="22"/>
                <w:szCs w:val="22"/>
              </w:rPr>
              <w:t>字，英文描述則為</w:t>
            </w:r>
            <w:r w:rsidRPr="00036099">
              <w:rPr>
                <w:rFonts w:eastAsia="PMingLiU"/>
                <w:sz w:val="22"/>
                <w:szCs w:val="22"/>
              </w:rPr>
              <w:t xml:space="preserve"> 5-40 </w:t>
            </w:r>
            <w:r w:rsidRPr="00036099">
              <w:rPr>
                <w:rFonts w:eastAsia="PMingLiU" w:hint="eastAsia"/>
                <w:sz w:val="22"/>
                <w:szCs w:val="22"/>
              </w:rPr>
              <w:t>字</w:t>
            </w:r>
          </w:p>
        </w:tc>
      </w:tr>
    </w:tbl>
    <w:p w:rsidR="000B35EB" w:rsidRPr="00036099" w:rsidRDefault="000B35EB">
      <w:pPr>
        <w:pStyle w:val="BodyText"/>
        <w:kinsoku w:val="0"/>
        <w:overflowPunct w:val="0"/>
        <w:spacing w:before="5"/>
        <w:rPr>
          <w:rFonts w:eastAsia="PMingLiU"/>
          <w:sz w:val="20"/>
          <w:szCs w:val="20"/>
        </w:rPr>
      </w:pPr>
    </w:p>
    <w:p w:rsidR="000B35EB" w:rsidRPr="008844DB" w:rsidRDefault="000B35EB">
      <w:pPr>
        <w:pStyle w:val="Heading1"/>
        <w:kinsoku w:val="0"/>
        <w:overflowPunct w:val="0"/>
      </w:pPr>
      <w:r w:rsidRPr="008844DB">
        <w:t>Please complete the form below and send the photos or videos to us by</w:t>
      </w:r>
    </w:p>
    <w:p w:rsidR="000B35EB" w:rsidRPr="00036099" w:rsidRDefault="000B35EB">
      <w:pPr>
        <w:pStyle w:val="BodyText"/>
        <w:kinsoku w:val="0"/>
        <w:overflowPunct w:val="0"/>
        <w:spacing w:before="51"/>
        <w:ind w:left="218"/>
        <w:rPr>
          <w:rFonts w:eastAsia="PMingLiU"/>
          <w:b/>
          <w:bCs/>
        </w:rPr>
      </w:pPr>
      <w:r w:rsidRPr="00036099">
        <w:rPr>
          <w:rFonts w:eastAsia="PMingLiU" w:hint="eastAsia"/>
          <w:b/>
          <w:bCs/>
        </w:rPr>
        <w:t>請填妥表格及將照片或錄像以下列方式遞交</w:t>
      </w:r>
    </w:p>
    <w:p w:rsidR="000B35EB" w:rsidRPr="008844DB" w:rsidRDefault="000B35EB">
      <w:pPr>
        <w:pStyle w:val="ListParagraph"/>
        <w:numPr>
          <w:ilvl w:val="0"/>
          <w:numId w:val="2"/>
        </w:numPr>
        <w:tabs>
          <w:tab w:val="left" w:pos="1004"/>
        </w:tabs>
        <w:kinsoku w:val="0"/>
        <w:overflowPunct w:val="0"/>
        <w:spacing w:before="7"/>
        <w:ind w:right="856"/>
      </w:pPr>
      <w:r w:rsidRPr="008844DB">
        <w:t xml:space="preserve">Email to </w:t>
      </w:r>
      <w:hyperlink r:id="rId8" w:history="1">
        <w:r w:rsidRPr="008844DB">
          <w:rPr>
            <w:u w:val="single"/>
          </w:rPr>
          <w:t>organdonation@dh.gov.hk</w:t>
        </w:r>
      </w:hyperlink>
      <w:r w:rsidRPr="008844DB">
        <w:t xml:space="preserve"> with the subject clearly marked as </w:t>
      </w:r>
      <w:r w:rsidRPr="008844DB">
        <w:rPr>
          <w:b/>
          <w:bCs/>
        </w:rPr>
        <w:t xml:space="preserve">“Organ Donation Promotional Charter – Photos/Videos” </w:t>
      </w:r>
      <w:r w:rsidRPr="008844DB">
        <w:t>(Maximum file size of each</w:t>
      </w:r>
      <w:r w:rsidRPr="008844DB">
        <w:rPr>
          <w:spacing w:val="-31"/>
        </w:rPr>
        <w:t xml:space="preserve"> </w:t>
      </w:r>
      <w:r w:rsidRPr="008844DB">
        <w:t>email is 15MB);</w:t>
      </w:r>
      <w:r w:rsidRPr="008844DB">
        <w:rPr>
          <w:spacing w:val="-1"/>
        </w:rPr>
        <w:t xml:space="preserve"> </w:t>
      </w:r>
      <w:r w:rsidRPr="008844DB">
        <w:t>or</w:t>
      </w:r>
    </w:p>
    <w:p w:rsidR="000B35EB" w:rsidRPr="00036099" w:rsidRDefault="000B35EB">
      <w:pPr>
        <w:pStyle w:val="BodyText"/>
        <w:kinsoku w:val="0"/>
        <w:overflowPunct w:val="0"/>
        <w:spacing w:before="10" w:line="223" w:lineRule="auto"/>
        <w:ind w:left="1000" w:right="854"/>
        <w:rPr>
          <w:rFonts w:eastAsia="PMingLiU"/>
        </w:rPr>
      </w:pPr>
      <w:proofErr w:type="gramStart"/>
      <w:r w:rsidRPr="00036099">
        <w:rPr>
          <w:rFonts w:eastAsia="PMingLiU" w:hint="eastAsia"/>
        </w:rPr>
        <w:t>電郵至</w:t>
      </w:r>
      <w:proofErr w:type="gramEnd"/>
      <w:r w:rsidRPr="00036099">
        <w:rPr>
          <w:rFonts w:eastAsia="PMingLiU"/>
        </w:rPr>
        <w:t xml:space="preserve"> </w:t>
      </w:r>
      <w:hyperlink r:id="rId9" w:history="1">
        <w:r w:rsidRPr="008844DB">
          <w:rPr>
            <w:rFonts w:eastAsia="PMingLiU"/>
            <w:u w:val="single"/>
          </w:rPr>
          <w:t>organdonation@dh.gov.hk</w:t>
        </w:r>
      </w:hyperlink>
      <w:r w:rsidRPr="00036099">
        <w:rPr>
          <w:rFonts w:eastAsia="PMingLiU" w:hint="eastAsia"/>
        </w:rPr>
        <w:t>，標題註明</w:t>
      </w:r>
      <w:r w:rsidRPr="00036099">
        <w:rPr>
          <w:rFonts w:eastAsia="PMingLiU" w:hint="eastAsia"/>
          <w:b/>
          <w:bCs/>
        </w:rPr>
        <w:t>「器官捐贈推廣約章</w:t>
      </w:r>
      <w:r w:rsidRPr="00036099">
        <w:rPr>
          <w:rFonts w:eastAsia="PMingLiU"/>
          <w:b/>
          <w:bCs/>
        </w:rPr>
        <w:t xml:space="preserve"> </w:t>
      </w:r>
      <w:r w:rsidRPr="008844DB">
        <w:rPr>
          <w:rFonts w:eastAsia="PMingLiU"/>
          <w:b/>
          <w:bCs/>
        </w:rPr>
        <w:t xml:space="preserve">– </w:t>
      </w:r>
      <w:r w:rsidRPr="00036099">
        <w:rPr>
          <w:rFonts w:eastAsia="PMingLiU" w:hint="eastAsia"/>
          <w:b/>
          <w:bCs/>
        </w:rPr>
        <w:t>照片</w:t>
      </w:r>
      <w:r w:rsidRPr="008844DB">
        <w:rPr>
          <w:rFonts w:eastAsia="PMingLiU"/>
          <w:b/>
          <w:bCs/>
        </w:rPr>
        <w:t>/</w:t>
      </w:r>
      <w:r w:rsidRPr="00036099">
        <w:rPr>
          <w:rFonts w:eastAsia="PMingLiU" w:hint="eastAsia"/>
          <w:b/>
          <w:bCs/>
        </w:rPr>
        <w:t>錄像」</w:t>
      </w:r>
      <w:r w:rsidRPr="00036099">
        <w:rPr>
          <w:rFonts w:eastAsia="PMingLiU"/>
          <w:b/>
          <w:bCs/>
        </w:rPr>
        <w:t xml:space="preserve"> </w:t>
      </w:r>
      <w:r w:rsidRPr="008844DB">
        <w:rPr>
          <w:rFonts w:eastAsia="PMingLiU"/>
        </w:rPr>
        <w:t>(</w:t>
      </w:r>
      <w:r w:rsidRPr="00036099">
        <w:rPr>
          <w:rFonts w:eastAsia="PMingLiU" w:hint="eastAsia"/>
        </w:rPr>
        <w:t>每個電郵大小上限為</w:t>
      </w:r>
      <w:r w:rsidRPr="00036099">
        <w:rPr>
          <w:rFonts w:eastAsia="PMingLiU"/>
        </w:rPr>
        <w:t xml:space="preserve"> </w:t>
      </w:r>
      <w:r w:rsidRPr="008844DB">
        <w:rPr>
          <w:rFonts w:eastAsia="PMingLiU"/>
        </w:rPr>
        <w:t>15MB</w:t>
      </w:r>
      <w:proofErr w:type="gramStart"/>
      <w:r w:rsidRPr="008844DB">
        <w:rPr>
          <w:rFonts w:eastAsia="PMingLiU"/>
        </w:rPr>
        <w:t>)</w:t>
      </w:r>
      <w:r w:rsidRPr="00036099">
        <w:rPr>
          <w:rFonts w:eastAsia="PMingLiU" w:hint="eastAsia"/>
        </w:rPr>
        <w:t>；</w:t>
      </w:r>
      <w:proofErr w:type="gramEnd"/>
      <w:r w:rsidRPr="00036099">
        <w:rPr>
          <w:rFonts w:eastAsia="PMingLiU" w:hint="eastAsia"/>
        </w:rPr>
        <w:t>或</w:t>
      </w:r>
    </w:p>
    <w:p w:rsidR="00641911" w:rsidRPr="00036099" w:rsidRDefault="00641911">
      <w:pPr>
        <w:pStyle w:val="BodyText"/>
        <w:kinsoku w:val="0"/>
        <w:overflowPunct w:val="0"/>
        <w:spacing w:before="10" w:line="223" w:lineRule="auto"/>
        <w:ind w:left="1000" w:right="854"/>
        <w:rPr>
          <w:rFonts w:eastAsia="PMingLiU"/>
        </w:rPr>
      </w:pPr>
    </w:p>
    <w:p w:rsidR="00641911" w:rsidRPr="00036099" w:rsidRDefault="000B35EB">
      <w:pPr>
        <w:pStyle w:val="ListParagraph"/>
        <w:numPr>
          <w:ilvl w:val="0"/>
          <w:numId w:val="2"/>
        </w:numPr>
        <w:tabs>
          <w:tab w:val="left" w:pos="1004"/>
        </w:tabs>
        <w:kinsoku w:val="0"/>
        <w:overflowPunct w:val="0"/>
        <w:spacing w:line="232" w:lineRule="auto"/>
        <w:ind w:left="1000" w:right="856" w:hanging="782"/>
        <w:rPr>
          <w:rFonts w:eastAsia="PMingLiU"/>
          <w:b/>
          <w:bCs/>
          <w:spacing w:val="-30"/>
        </w:rPr>
      </w:pPr>
      <w:r w:rsidRPr="008844DB">
        <w:t xml:space="preserve">Posting the compact disk burnt with photos and/or videos to the </w:t>
      </w:r>
      <w:r w:rsidR="006C1090" w:rsidRPr="008844DB">
        <w:t xml:space="preserve">Health Promotion Branch </w:t>
      </w:r>
      <w:r w:rsidRPr="008844DB">
        <w:t>at</w:t>
      </w:r>
      <w:r w:rsidR="00EF2E07">
        <w:t xml:space="preserve"> </w:t>
      </w:r>
      <w:r w:rsidR="00EF2E07" w:rsidRPr="00EF2E07">
        <w:rPr>
          <w:rFonts w:eastAsia="MingLiU"/>
          <w:bCs/>
          <w:color w:val="000000"/>
          <w:lang w:val="en-HK"/>
        </w:rPr>
        <w:t>Unit A-D, 8/F, China Overseas Building,</w:t>
      </w:r>
      <w:r w:rsidRPr="008844DB">
        <w:t xml:space="preserve"> </w:t>
      </w:r>
      <w:r w:rsidR="00EF2E07">
        <w:t>13</w:t>
      </w:r>
      <w:r w:rsidR="00EF2E07">
        <w:rPr>
          <w:rFonts w:hint="eastAsia"/>
        </w:rPr>
        <w:t>9</w:t>
      </w:r>
      <w:r w:rsidRPr="008844DB">
        <w:t xml:space="preserve"> Hennessy Road, </w:t>
      </w:r>
      <w:r w:rsidRPr="008844DB">
        <w:rPr>
          <w:spacing w:val="-7"/>
        </w:rPr>
        <w:t xml:space="preserve">Wan </w:t>
      </w:r>
      <w:r w:rsidRPr="008844DB">
        <w:t>Chai, Hong Kong, and</w:t>
      </w:r>
      <w:r w:rsidRPr="008844DB">
        <w:rPr>
          <w:spacing w:val="-7"/>
        </w:rPr>
        <w:t xml:space="preserve"> </w:t>
      </w:r>
      <w:r w:rsidRPr="008844DB">
        <w:t>mark</w:t>
      </w:r>
      <w:r w:rsidRPr="008844DB">
        <w:rPr>
          <w:spacing w:val="-7"/>
        </w:rPr>
        <w:t xml:space="preserve"> </w:t>
      </w:r>
      <w:r w:rsidRPr="008844DB">
        <w:t>on</w:t>
      </w:r>
      <w:r w:rsidRPr="008844DB">
        <w:rPr>
          <w:spacing w:val="-7"/>
        </w:rPr>
        <w:t xml:space="preserve"> </w:t>
      </w:r>
      <w:r w:rsidRPr="008844DB">
        <w:t>the</w:t>
      </w:r>
      <w:r w:rsidRPr="008844DB">
        <w:rPr>
          <w:spacing w:val="-5"/>
        </w:rPr>
        <w:t xml:space="preserve"> </w:t>
      </w:r>
      <w:r w:rsidRPr="008844DB">
        <w:t>envelop</w:t>
      </w:r>
      <w:r w:rsidRPr="008844DB">
        <w:rPr>
          <w:spacing w:val="-4"/>
        </w:rPr>
        <w:t xml:space="preserve"> </w:t>
      </w:r>
      <w:r w:rsidRPr="008844DB">
        <w:rPr>
          <w:b/>
          <w:bCs/>
        </w:rPr>
        <w:t>“Organ</w:t>
      </w:r>
      <w:r w:rsidRPr="008844DB">
        <w:rPr>
          <w:b/>
          <w:bCs/>
          <w:spacing w:val="-6"/>
        </w:rPr>
        <w:t xml:space="preserve"> </w:t>
      </w:r>
      <w:r w:rsidRPr="008844DB">
        <w:rPr>
          <w:b/>
          <w:bCs/>
        </w:rPr>
        <w:t>Donation</w:t>
      </w:r>
      <w:r w:rsidRPr="008844DB">
        <w:rPr>
          <w:b/>
          <w:bCs/>
          <w:spacing w:val="-6"/>
        </w:rPr>
        <w:t xml:space="preserve"> </w:t>
      </w:r>
      <w:r w:rsidRPr="008844DB">
        <w:rPr>
          <w:b/>
          <w:bCs/>
        </w:rPr>
        <w:t>Promotional</w:t>
      </w:r>
      <w:r w:rsidRPr="008844DB">
        <w:rPr>
          <w:b/>
          <w:bCs/>
          <w:spacing w:val="-6"/>
        </w:rPr>
        <w:t xml:space="preserve"> </w:t>
      </w:r>
      <w:r w:rsidRPr="008844DB">
        <w:rPr>
          <w:b/>
          <w:bCs/>
        </w:rPr>
        <w:t>Charter</w:t>
      </w:r>
      <w:r w:rsidRPr="008844DB">
        <w:rPr>
          <w:b/>
          <w:bCs/>
          <w:spacing w:val="-6"/>
        </w:rPr>
        <w:t xml:space="preserve"> – </w:t>
      </w:r>
      <w:r w:rsidRPr="008844DB">
        <w:rPr>
          <w:b/>
          <w:bCs/>
        </w:rPr>
        <w:t>Photos/Videos”</w:t>
      </w:r>
      <w:r w:rsidRPr="008844DB">
        <w:t xml:space="preserve">. </w:t>
      </w:r>
    </w:p>
    <w:p w:rsidR="000B35EB" w:rsidRPr="00F11874" w:rsidRDefault="000B35EB" w:rsidP="00F11874">
      <w:pPr>
        <w:pStyle w:val="ListParagraph"/>
        <w:tabs>
          <w:tab w:val="left" w:pos="1004"/>
        </w:tabs>
        <w:kinsoku w:val="0"/>
        <w:overflowPunct w:val="0"/>
        <w:spacing w:line="232" w:lineRule="auto"/>
        <w:ind w:left="1000" w:right="856" w:firstLine="0"/>
        <w:rPr>
          <w:rFonts w:eastAsia="PMingLiU"/>
        </w:rPr>
      </w:pPr>
      <w:r w:rsidRPr="00036099">
        <w:rPr>
          <w:rFonts w:eastAsia="PMingLiU" w:hint="eastAsia"/>
        </w:rPr>
        <w:t>將載有照片及</w:t>
      </w:r>
      <w:r w:rsidRPr="008844DB">
        <w:rPr>
          <w:rFonts w:eastAsia="PMingLiU"/>
        </w:rPr>
        <w:t>/</w:t>
      </w:r>
      <w:r w:rsidRPr="00036099">
        <w:rPr>
          <w:rFonts w:eastAsia="PMingLiU" w:hint="eastAsia"/>
        </w:rPr>
        <w:t>或錄像的光碟，郵寄到香港灣仔</w:t>
      </w:r>
      <w:r w:rsidR="00F11874" w:rsidRPr="00F11874">
        <w:rPr>
          <w:rFonts w:ascii="MingLiU" w:eastAsia="MingLiU" w:hAnsiTheme="minorHAnsi" w:cs="MingLiU" w:hint="eastAsia"/>
          <w:bCs/>
          <w:color w:val="000000"/>
          <w:lang w:val="en-HK"/>
        </w:rPr>
        <w:t>軒尼詩道</w:t>
      </w:r>
      <w:r w:rsidR="00F11874" w:rsidRPr="00F11874">
        <w:rPr>
          <w:rFonts w:ascii="MingLiU" w:eastAsia="MingLiU" w:hAnsiTheme="minorHAnsi" w:cs="MingLiU"/>
          <w:bCs/>
          <w:color w:val="000000"/>
          <w:lang w:val="en-HK"/>
        </w:rPr>
        <w:t>139</w:t>
      </w:r>
      <w:r w:rsidR="00F11874" w:rsidRPr="00F11874">
        <w:rPr>
          <w:rFonts w:ascii="MingLiU" w:eastAsia="MingLiU" w:hAnsiTheme="minorHAnsi" w:cs="MingLiU" w:hint="eastAsia"/>
          <w:bCs/>
          <w:color w:val="000000"/>
          <w:lang w:val="en-HK"/>
        </w:rPr>
        <w:t>號中國海外大廈八樓</w:t>
      </w:r>
      <w:r w:rsidR="00F11874" w:rsidRPr="00F11874">
        <w:rPr>
          <w:rFonts w:ascii="MingLiU" w:eastAsia="MingLiU" w:hAnsiTheme="minorHAnsi" w:cs="MingLiU"/>
          <w:bCs/>
          <w:color w:val="000000"/>
          <w:lang w:val="en-HK"/>
        </w:rPr>
        <w:t xml:space="preserve"> A-D</w:t>
      </w:r>
      <w:r w:rsidR="00F11874" w:rsidRPr="00F11874">
        <w:rPr>
          <w:rFonts w:ascii="MingLiU" w:eastAsia="MingLiU" w:hAnsiTheme="minorHAnsi" w:cs="MingLiU" w:hint="eastAsia"/>
          <w:bCs/>
          <w:color w:val="000000"/>
          <w:lang w:val="en-HK"/>
        </w:rPr>
        <w:t>室</w:t>
      </w:r>
      <w:r w:rsidR="006C1090" w:rsidRPr="00F11874">
        <w:rPr>
          <w:rFonts w:eastAsia="PMingLiU" w:hint="eastAsia"/>
        </w:rPr>
        <w:t>健康促進</w:t>
      </w:r>
      <w:r w:rsidR="00F82067" w:rsidRPr="00F11874">
        <w:rPr>
          <w:rFonts w:eastAsia="PMingLiU" w:hint="eastAsia"/>
        </w:rPr>
        <w:t>處</w:t>
      </w:r>
      <w:r w:rsidRPr="00F11874">
        <w:rPr>
          <w:rFonts w:eastAsia="PMingLiU" w:hint="eastAsia"/>
        </w:rPr>
        <w:t>，信封面請註明</w:t>
      </w:r>
      <w:r w:rsidRPr="00F11874">
        <w:rPr>
          <w:rFonts w:eastAsia="PMingLiU" w:hint="eastAsia"/>
          <w:b/>
          <w:bCs/>
          <w:spacing w:val="5"/>
        </w:rPr>
        <w:t>「器官捐贈推廣</w:t>
      </w:r>
      <w:proofErr w:type="gramStart"/>
      <w:r w:rsidRPr="00F11874">
        <w:rPr>
          <w:rFonts w:eastAsia="PMingLiU" w:hint="eastAsia"/>
          <w:b/>
          <w:bCs/>
          <w:spacing w:val="5"/>
        </w:rPr>
        <w:t>約章</w:t>
      </w:r>
      <w:r w:rsidRPr="00F11874">
        <w:rPr>
          <w:rFonts w:eastAsia="PMingLiU"/>
          <w:b/>
          <w:bCs/>
          <w:spacing w:val="5"/>
        </w:rPr>
        <w:t xml:space="preserve"> </w:t>
      </w:r>
      <w:r w:rsidRPr="00F11874">
        <w:rPr>
          <w:rFonts w:eastAsia="PMingLiU"/>
          <w:b/>
          <w:bCs/>
          <w:spacing w:val="28"/>
        </w:rPr>
        <w:t>–</w:t>
      </w:r>
      <w:proofErr w:type="gramEnd"/>
      <w:r w:rsidRPr="00F11874">
        <w:rPr>
          <w:rFonts w:eastAsia="PMingLiU"/>
          <w:b/>
          <w:bCs/>
          <w:spacing w:val="28"/>
        </w:rPr>
        <w:t xml:space="preserve"> </w:t>
      </w:r>
      <w:r w:rsidRPr="00F11874">
        <w:rPr>
          <w:rFonts w:eastAsia="PMingLiU" w:hint="eastAsia"/>
          <w:b/>
          <w:bCs/>
        </w:rPr>
        <w:t>照片</w:t>
      </w:r>
      <w:r w:rsidRPr="00F11874">
        <w:rPr>
          <w:rFonts w:eastAsia="PMingLiU"/>
          <w:b/>
          <w:bCs/>
        </w:rPr>
        <w:t>/</w:t>
      </w:r>
      <w:r w:rsidRPr="00F11874">
        <w:rPr>
          <w:rFonts w:eastAsia="PMingLiU" w:hint="eastAsia"/>
          <w:b/>
          <w:bCs/>
          <w:spacing w:val="-30"/>
        </w:rPr>
        <w:t>錄像」。</w:t>
      </w:r>
    </w:p>
    <w:p w:rsidR="000B35EB" w:rsidRPr="00036099" w:rsidRDefault="000B35EB">
      <w:pPr>
        <w:pStyle w:val="ListParagraph"/>
        <w:numPr>
          <w:ilvl w:val="0"/>
          <w:numId w:val="2"/>
        </w:numPr>
        <w:tabs>
          <w:tab w:val="left" w:pos="1004"/>
        </w:tabs>
        <w:kinsoku w:val="0"/>
        <w:overflowPunct w:val="0"/>
        <w:spacing w:line="232" w:lineRule="auto"/>
        <w:ind w:left="1000" w:right="856" w:hanging="782"/>
        <w:rPr>
          <w:rFonts w:eastAsia="PMingLiU"/>
          <w:b/>
          <w:bCs/>
          <w:spacing w:val="-30"/>
        </w:rPr>
        <w:sectPr w:rsidR="000B35EB" w:rsidRPr="00036099">
          <w:headerReference w:type="even" r:id="rId10"/>
          <w:headerReference w:type="default" r:id="rId11"/>
          <w:footerReference w:type="even" r:id="rId12"/>
          <w:footerReference w:type="default" r:id="rId13"/>
          <w:headerReference w:type="first" r:id="rId14"/>
          <w:footerReference w:type="first" r:id="rId15"/>
          <w:type w:val="continuous"/>
          <w:pgSz w:w="11910" w:h="16840"/>
          <w:pgMar w:top="1080" w:right="560" w:bottom="280" w:left="1200" w:header="720" w:footer="720" w:gutter="0"/>
          <w:cols w:space="720"/>
          <w:noEndnote/>
        </w:sectPr>
      </w:pPr>
    </w:p>
    <w:p w:rsidR="000B35EB" w:rsidRPr="008844DB" w:rsidRDefault="000B35EB">
      <w:pPr>
        <w:pStyle w:val="Heading1"/>
        <w:kinsoku w:val="0"/>
        <w:overflowPunct w:val="0"/>
        <w:spacing w:before="79"/>
        <w:ind w:left="1871" w:right="2509"/>
        <w:jc w:val="center"/>
      </w:pPr>
      <w:r w:rsidRPr="008844DB">
        <w:t>Organ Donation Promotional Charter – Photos/Videos</w:t>
      </w:r>
    </w:p>
    <w:p w:rsidR="000B35EB" w:rsidRPr="00036099" w:rsidRDefault="000B35EB">
      <w:pPr>
        <w:pStyle w:val="BodyText"/>
        <w:kinsoku w:val="0"/>
        <w:overflowPunct w:val="0"/>
        <w:spacing w:before="54"/>
        <w:ind w:left="1871" w:right="2509"/>
        <w:jc w:val="center"/>
        <w:rPr>
          <w:rFonts w:eastAsia="PMingLiU"/>
          <w:b/>
          <w:bCs/>
        </w:rPr>
      </w:pPr>
      <w:r w:rsidRPr="00036099">
        <w:rPr>
          <w:rFonts w:eastAsia="PMingLiU" w:hint="eastAsia"/>
          <w:b/>
          <w:bCs/>
        </w:rPr>
        <w:t>「器官捐贈推廣</w:t>
      </w:r>
      <w:proofErr w:type="gramStart"/>
      <w:r w:rsidRPr="00036099">
        <w:rPr>
          <w:rFonts w:eastAsia="PMingLiU" w:hint="eastAsia"/>
          <w:b/>
          <w:bCs/>
        </w:rPr>
        <w:t>約章</w:t>
      </w:r>
      <w:r w:rsidRPr="00036099">
        <w:rPr>
          <w:rFonts w:eastAsia="PMingLiU"/>
          <w:b/>
          <w:bCs/>
        </w:rPr>
        <w:t xml:space="preserve"> </w:t>
      </w:r>
      <w:r w:rsidRPr="008844DB">
        <w:rPr>
          <w:rFonts w:eastAsia="PMingLiU"/>
          <w:b/>
          <w:bCs/>
        </w:rPr>
        <w:t>–</w:t>
      </w:r>
      <w:proofErr w:type="gramEnd"/>
      <w:r w:rsidRPr="008844DB">
        <w:rPr>
          <w:rFonts w:eastAsia="PMingLiU"/>
          <w:b/>
          <w:bCs/>
        </w:rPr>
        <w:t xml:space="preserve"> </w:t>
      </w:r>
      <w:r w:rsidRPr="00036099">
        <w:rPr>
          <w:rFonts w:eastAsia="PMingLiU" w:hint="eastAsia"/>
          <w:b/>
          <w:bCs/>
        </w:rPr>
        <w:t>照片</w:t>
      </w:r>
      <w:r w:rsidRPr="008844DB">
        <w:rPr>
          <w:rFonts w:eastAsia="PMingLiU"/>
          <w:b/>
          <w:bCs/>
        </w:rPr>
        <w:t>/</w:t>
      </w:r>
      <w:r w:rsidRPr="00036099">
        <w:rPr>
          <w:rFonts w:eastAsia="PMingLiU" w:hint="eastAsia"/>
          <w:b/>
          <w:bCs/>
        </w:rPr>
        <w:t>錄像」</w:t>
      </w:r>
    </w:p>
    <w:p w:rsidR="000B35EB" w:rsidRPr="00036099" w:rsidRDefault="000B35EB">
      <w:pPr>
        <w:pStyle w:val="BodyText"/>
        <w:kinsoku w:val="0"/>
        <w:overflowPunct w:val="0"/>
        <w:rPr>
          <w:rFonts w:eastAsia="PMingLiU"/>
          <w:b/>
          <w:bCs/>
          <w:sz w:val="21"/>
          <w:szCs w:val="21"/>
        </w:rPr>
      </w:pPr>
    </w:p>
    <w:p w:rsidR="000B35EB" w:rsidRPr="008844DB" w:rsidRDefault="000B35EB">
      <w:pPr>
        <w:pStyle w:val="BodyText"/>
        <w:kinsoku w:val="0"/>
        <w:overflowPunct w:val="0"/>
        <w:spacing w:before="1"/>
        <w:ind w:left="218"/>
        <w:rPr>
          <w:b/>
          <w:bCs/>
        </w:rPr>
      </w:pPr>
      <w:r w:rsidRPr="008844DB">
        <w:rPr>
          <w:b/>
          <w:bCs/>
        </w:rPr>
        <w:t>Details of the photos / videos are as follows –</w:t>
      </w:r>
    </w:p>
    <w:p w:rsidR="000B35EB" w:rsidRPr="008844DB" w:rsidRDefault="000B35EB">
      <w:pPr>
        <w:pStyle w:val="BodyText"/>
        <w:kinsoku w:val="0"/>
        <w:overflowPunct w:val="0"/>
        <w:spacing w:before="53" w:after="11"/>
        <w:ind w:left="218"/>
        <w:rPr>
          <w:rFonts w:eastAsia="PMingLiU"/>
          <w:b/>
          <w:bCs/>
        </w:rPr>
      </w:pPr>
      <w:r w:rsidRPr="00036099">
        <w:rPr>
          <w:rFonts w:eastAsia="PMingLiU" w:hint="eastAsia"/>
          <w:b/>
          <w:bCs/>
        </w:rPr>
        <w:t>照片</w:t>
      </w:r>
      <w:r w:rsidRPr="008844DB">
        <w:rPr>
          <w:rFonts w:eastAsia="PMingLiU"/>
          <w:b/>
          <w:bCs/>
        </w:rPr>
        <w:t>/</w:t>
      </w:r>
      <w:r w:rsidRPr="00036099">
        <w:rPr>
          <w:rFonts w:eastAsia="PMingLiU" w:hint="eastAsia"/>
          <w:b/>
          <w:bCs/>
        </w:rPr>
        <w:t>錄像的詳細資料</w:t>
      </w:r>
      <w:r w:rsidRPr="00036099">
        <w:rPr>
          <w:rFonts w:eastAsia="PMingLiU"/>
          <w:b/>
          <w:bCs/>
        </w:rPr>
        <w:t xml:space="preserve"> </w:t>
      </w:r>
      <w:r w:rsidRPr="008844DB">
        <w:rPr>
          <w:rFonts w:eastAsia="PMingLiU"/>
          <w:b/>
          <w:bCs/>
        </w:rPr>
        <w:t>-</w:t>
      </w:r>
    </w:p>
    <w:tbl>
      <w:tblPr>
        <w:tblW w:w="0" w:type="auto"/>
        <w:tblInd w:w="116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25"/>
        <w:gridCol w:w="3370"/>
        <w:gridCol w:w="5844"/>
      </w:tblGrid>
      <w:tr w:rsidR="000B35EB" w:rsidRPr="008844DB">
        <w:trPr>
          <w:trHeight w:val="580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116"/>
              <w:ind w:left="126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1.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46" w:lineRule="exact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Name of Activity in English:</w:t>
            </w:r>
          </w:p>
          <w:p w:rsidR="000B35EB" w:rsidRPr="00036099" w:rsidRDefault="000B35EB" w:rsidP="00036099">
            <w:pPr>
              <w:pStyle w:val="TableParagraph"/>
              <w:kinsoku w:val="0"/>
              <w:overflowPunct w:val="0"/>
              <w:spacing w:line="296" w:lineRule="exact"/>
              <w:rPr>
                <w:rFonts w:eastAsia="PMingLiU"/>
                <w:i/>
                <w:iCs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英文活動名稱</w:t>
            </w:r>
            <w:r w:rsidR="00620517" w:rsidRPr="00036099">
              <w:rPr>
                <w:rFonts w:eastAsia="PMingLiU" w:hint="eastAsia"/>
                <w:sz w:val="22"/>
                <w:szCs w:val="22"/>
              </w:rPr>
              <w:t>：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0B35EB" w:rsidRPr="008844DB">
        <w:trPr>
          <w:trHeight w:val="56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45" w:lineRule="exact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Name of Activity in Chinese: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line="296" w:lineRule="exact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中文活動名稱：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0B35EB" w:rsidRPr="008844DB">
        <w:trPr>
          <w:trHeight w:val="556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44" w:lineRule="exact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Digital Photo / Video Filename:</w:t>
            </w:r>
          </w:p>
          <w:p w:rsidR="000B35EB" w:rsidRPr="00036099" w:rsidRDefault="000B35EB" w:rsidP="00036099">
            <w:pPr>
              <w:pStyle w:val="TableParagraph"/>
              <w:kinsoku w:val="0"/>
              <w:overflowPunct w:val="0"/>
              <w:spacing w:line="296" w:lineRule="exact"/>
              <w:rPr>
                <w:rFonts w:eastAsia="PMingLiU"/>
                <w:i/>
                <w:iCs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數碼照片</w:t>
            </w:r>
            <w:r w:rsidRPr="00036099">
              <w:rPr>
                <w:rFonts w:eastAsia="PMingLiU"/>
                <w:sz w:val="22"/>
                <w:szCs w:val="22"/>
              </w:rPr>
              <w:t xml:space="preserve"> / </w:t>
            </w:r>
            <w:r w:rsidRPr="00036099">
              <w:rPr>
                <w:rFonts w:eastAsia="PMingLiU" w:hint="eastAsia"/>
                <w:sz w:val="22"/>
                <w:szCs w:val="22"/>
              </w:rPr>
              <w:t>錄像檔案名稱</w:t>
            </w:r>
            <w:r w:rsidR="00620517" w:rsidRPr="00036099">
              <w:rPr>
                <w:rFonts w:eastAsia="PMingLiU" w:hint="eastAsia"/>
                <w:sz w:val="22"/>
                <w:szCs w:val="22"/>
              </w:rPr>
              <w:t>：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0B35EB" w:rsidRPr="008844DB">
        <w:trPr>
          <w:trHeight w:val="9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99" w:lineRule="exact"/>
              <w:rPr>
                <w:rFonts w:eastAsia="PMingLiU"/>
                <w:spacing w:val="7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/</w:t>
            </w:r>
            <w:r w:rsidRPr="008844DB">
              <w:rPr>
                <w:spacing w:val="-4"/>
                <w:sz w:val="22"/>
                <w:szCs w:val="22"/>
              </w:rPr>
              <w:t xml:space="preserve"> Video</w:t>
            </w:r>
            <w:r w:rsidRPr="008844DB">
              <w:rPr>
                <w:sz w:val="22"/>
                <w:szCs w:val="22"/>
              </w:rPr>
              <w:t xml:space="preserve"> description in Chinese * </w:t>
            </w:r>
            <w:r w:rsidRPr="00036099">
              <w:rPr>
                <w:rFonts w:eastAsia="PMingLiU" w:hint="eastAsia"/>
                <w:spacing w:val="36"/>
                <w:sz w:val="22"/>
                <w:szCs w:val="22"/>
              </w:rPr>
              <w:t>照片</w:t>
            </w:r>
            <w:r w:rsidRPr="00036099">
              <w:rPr>
                <w:rFonts w:eastAsia="PMingLiU"/>
                <w:i/>
                <w:iCs/>
                <w:sz w:val="22"/>
                <w:szCs w:val="22"/>
              </w:rPr>
              <w:t xml:space="preserve">/ </w:t>
            </w:r>
            <w:r w:rsidRPr="00036099">
              <w:rPr>
                <w:rFonts w:eastAsia="PMingLiU" w:hint="eastAsia"/>
                <w:spacing w:val="22"/>
                <w:sz w:val="22"/>
                <w:szCs w:val="22"/>
              </w:rPr>
              <w:t>錄像中文描述</w:t>
            </w:r>
            <w:r w:rsidRPr="00036099">
              <w:rPr>
                <w:rFonts w:eastAsia="PMingLiU"/>
                <w:iCs/>
                <w:spacing w:val="7"/>
                <w:sz w:val="22"/>
                <w:szCs w:val="22"/>
              </w:rPr>
              <w:t>*</w:t>
            </w:r>
            <w:r w:rsidR="00F42327" w:rsidRPr="00036099">
              <w:rPr>
                <w:rFonts w:eastAsia="PMingLiU"/>
                <w:iCs/>
                <w:spacing w:val="7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pacing w:val="7"/>
                <w:sz w:val="22"/>
                <w:szCs w:val="22"/>
              </w:rPr>
              <w:t>:</w:t>
            </w:r>
          </w:p>
        </w:tc>
      </w:tr>
      <w:tr w:rsidR="000B35EB" w:rsidRPr="008844DB">
        <w:trPr>
          <w:trHeight w:val="10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 w:rsidP="00F42327">
            <w:pPr>
              <w:pStyle w:val="TableParagraph"/>
              <w:kinsoku w:val="0"/>
              <w:overflowPunct w:val="0"/>
              <w:spacing w:line="299" w:lineRule="exact"/>
              <w:rPr>
                <w:rFonts w:eastAsia="PMingLiU"/>
                <w:spacing w:val="7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/</w:t>
            </w:r>
            <w:r w:rsidRPr="008844DB">
              <w:rPr>
                <w:spacing w:val="-4"/>
                <w:sz w:val="22"/>
                <w:szCs w:val="22"/>
              </w:rPr>
              <w:t xml:space="preserve"> Video</w:t>
            </w:r>
            <w:r w:rsidRPr="008844DB">
              <w:rPr>
                <w:sz w:val="22"/>
                <w:szCs w:val="22"/>
              </w:rPr>
              <w:t xml:space="preserve"> description in English *</w:t>
            </w:r>
            <w:r w:rsidRPr="008844DB">
              <w:rPr>
                <w:spacing w:val="52"/>
                <w:sz w:val="22"/>
                <w:szCs w:val="22"/>
              </w:rPr>
              <w:t xml:space="preserve"> </w:t>
            </w:r>
            <w:r w:rsidRPr="00036099">
              <w:rPr>
                <w:rFonts w:eastAsia="PMingLiU" w:hint="eastAsia"/>
                <w:spacing w:val="36"/>
                <w:sz w:val="22"/>
                <w:szCs w:val="22"/>
              </w:rPr>
              <w:t>照片</w:t>
            </w:r>
            <w:r w:rsidRPr="00036099">
              <w:rPr>
                <w:rFonts w:eastAsia="PMingLiU"/>
                <w:i/>
                <w:iCs/>
                <w:sz w:val="22"/>
                <w:szCs w:val="22"/>
              </w:rPr>
              <w:t xml:space="preserve">/ </w:t>
            </w:r>
            <w:r w:rsidRPr="00036099">
              <w:rPr>
                <w:rFonts w:eastAsia="PMingLiU" w:hint="eastAsia"/>
                <w:spacing w:val="22"/>
                <w:sz w:val="22"/>
                <w:szCs w:val="22"/>
              </w:rPr>
              <w:t>錄像英文描述</w:t>
            </w:r>
            <w:r w:rsidRPr="00036099">
              <w:rPr>
                <w:rFonts w:eastAsia="PMingLiU"/>
                <w:iCs/>
                <w:spacing w:val="7"/>
                <w:sz w:val="22"/>
                <w:szCs w:val="22"/>
              </w:rPr>
              <w:t>*</w:t>
            </w:r>
            <w:r w:rsidR="00F42327" w:rsidRPr="00036099">
              <w:rPr>
                <w:rFonts w:eastAsia="PMingLiU"/>
                <w:iCs/>
                <w:spacing w:val="7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pacing w:val="7"/>
                <w:sz w:val="22"/>
                <w:szCs w:val="22"/>
              </w:rPr>
              <w:t>:</w:t>
            </w:r>
          </w:p>
        </w:tc>
      </w:tr>
      <w:tr w:rsidR="000B35EB" w:rsidRPr="008844DB" w:rsidTr="00036099">
        <w:trPr>
          <w:trHeight w:val="617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116"/>
              <w:ind w:left="126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2.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46" w:lineRule="exact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Name of Activity in English: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line="274" w:lineRule="exact"/>
              <w:rPr>
                <w:rFonts w:eastAsia="PMingLiU"/>
                <w:i/>
                <w:iCs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英文活動名稱</w:t>
            </w:r>
            <w:r w:rsidR="00620517" w:rsidRPr="00036099">
              <w:rPr>
                <w:rFonts w:eastAsia="PMingLiU" w:hint="eastAsia"/>
                <w:sz w:val="22"/>
                <w:szCs w:val="22"/>
              </w:rPr>
              <w:t>：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0B35EB" w:rsidRPr="008844DB" w:rsidTr="00036099">
        <w:trPr>
          <w:trHeight w:val="541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45" w:lineRule="exact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Name of Activity in Chinese: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line="275" w:lineRule="exact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中文活動名稱：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0B35EB" w:rsidRPr="008844DB">
        <w:trPr>
          <w:trHeight w:val="55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45" w:lineRule="exact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Digital Photo / Video Filename: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line="294" w:lineRule="exact"/>
              <w:rPr>
                <w:rFonts w:eastAsia="PMingLiU"/>
                <w:i/>
                <w:iCs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數碼照片</w:t>
            </w:r>
            <w:r w:rsidRPr="00036099">
              <w:rPr>
                <w:rFonts w:eastAsia="PMingLiU"/>
                <w:sz w:val="22"/>
                <w:szCs w:val="22"/>
              </w:rPr>
              <w:t xml:space="preserve"> / </w:t>
            </w:r>
            <w:r w:rsidRPr="00036099">
              <w:rPr>
                <w:rFonts w:eastAsia="PMingLiU" w:hint="eastAsia"/>
                <w:sz w:val="22"/>
                <w:szCs w:val="22"/>
              </w:rPr>
              <w:t>錄像檔案名稱</w:t>
            </w:r>
            <w:r w:rsidR="00620517" w:rsidRPr="00036099">
              <w:rPr>
                <w:rFonts w:eastAsia="PMingLiU" w:hint="eastAsia"/>
                <w:sz w:val="22"/>
                <w:szCs w:val="22"/>
              </w:rPr>
              <w:t>：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0B35EB" w:rsidRPr="008844DB">
        <w:trPr>
          <w:trHeight w:val="99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 w:rsidP="00F42327">
            <w:pPr>
              <w:pStyle w:val="TableParagraph"/>
              <w:kinsoku w:val="0"/>
              <w:overflowPunct w:val="0"/>
              <w:spacing w:line="296" w:lineRule="exact"/>
              <w:rPr>
                <w:rFonts w:eastAsia="PMingLiU"/>
                <w:spacing w:val="7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/</w:t>
            </w:r>
            <w:r w:rsidRPr="008844DB">
              <w:rPr>
                <w:spacing w:val="-4"/>
                <w:sz w:val="22"/>
                <w:szCs w:val="22"/>
              </w:rPr>
              <w:t xml:space="preserve"> Video</w:t>
            </w:r>
            <w:r w:rsidRPr="008844DB">
              <w:rPr>
                <w:sz w:val="22"/>
                <w:szCs w:val="22"/>
              </w:rPr>
              <w:t xml:space="preserve"> description in Chinese* </w:t>
            </w:r>
            <w:r w:rsidRPr="00036099">
              <w:rPr>
                <w:rFonts w:eastAsia="PMingLiU" w:hint="eastAsia"/>
                <w:spacing w:val="36"/>
                <w:sz w:val="22"/>
                <w:szCs w:val="22"/>
              </w:rPr>
              <w:t>照片</w:t>
            </w:r>
            <w:r w:rsidRPr="00036099">
              <w:rPr>
                <w:rFonts w:eastAsia="PMingLiU"/>
                <w:i/>
                <w:iCs/>
                <w:sz w:val="22"/>
                <w:szCs w:val="22"/>
              </w:rPr>
              <w:t xml:space="preserve">/ </w:t>
            </w:r>
            <w:r w:rsidRPr="00036099">
              <w:rPr>
                <w:rFonts w:eastAsia="PMingLiU" w:hint="eastAsia"/>
                <w:spacing w:val="22"/>
                <w:sz w:val="22"/>
                <w:szCs w:val="22"/>
              </w:rPr>
              <w:t>錄像中文描述</w:t>
            </w:r>
            <w:r w:rsidRPr="00036099">
              <w:rPr>
                <w:rFonts w:eastAsia="PMingLiU"/>
                <w:iCs/>
                <w:spacing w:val="7"/>
                <w:sz w:val="22"/>
                <w:szCs w:val="22"/>
              </w:rPr>
              <w:t>*</w:t>
            </w:r>
            <w:r w:rsidR="00F42327" w:rsidRPr="00036099">
              <w:rPr>
                <w:rFonts w:eastAsia="PMingLiU"/>
                <w:iCs/>
                <w:spacing w:val="7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pacing w:val="7"/>
                <w:sz w:val="22"/>
                <w:szCs w:val="22"/>
              </w:rPr>
              <w:t>:</w:t>
            </w:r>
          </w:p>
        </w:tc>
      </w:tr>
      <w:tr w:rsidR="000B35EB" w:rsidRPr="008844DB">
        <w:trPr>
          <w:trHeight w:val="10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96" w:lineRule="exact"/>
              <w:rPr>
                <w:rFonts w:eastAsia="PMingLiU"/>
                <w:spacing w:val="7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/</w:t>
            </w:r>
            <w:r w:rsidRPr="008844DB">
              <w:rPr>
                <w:spacing w:val="-4"/>
                <w:sz w:val="22"/>
                <w:szCs w:val="22"/>
              </w:rPr>
              <w:t xml:space="preserve"> Video</w:t>
            </w:r>
            <w:r w:rsidRPr="008844DB">
              <w:rPr>
                <w:sz w:val="22"/>
                <w:szCs w:val="22"/>
              </w:rPr>
              <w:t xml:space="preserve"> description in English* </w:t>
            </w:r>
            <w:r w:rsidRPr="00036099">
              <w:rPr>
                <w:rFonts w:eastAsia="PMingLiU" w:hint="eastAsia"/>
                <w:spacing w:val="36"/>
                <w:sz w:val="22"/>
                <w:szCs w:val="22"/>
              </w:rPr>
              <w:t>照片</w:t>
            </w:r>
            <w:r w:rsidRPr="00036099">
              <w:rPr>
                <w:rFonts w:eastAsia="PMingLiU"/>
                <w:i/>
                <w:iCs/>
                <w:sz w:val="22"/>
                <w:szCs w:val="22"/>
              </w:rPr>
              <w:t xml:space="preserve">/ </w:t>
            </w:r>
            <w:r w:rsidRPr="00036099">
              <w:rPr>
                <w:rFonts w:eastAsia="PMingLiU" w:hint="eastAsia"/>
                <w:spacing w:val="36"/>
                <w:sz w:val="22"/>
                <w:szCs w:val="22"/>
              </w:rPr>
              <w:t>錄像英文描述</w:t>
            </w:r>
            <w:r w:rsidRPr="00036099">
              <w:rPr>
                <w:rFonts w:eastAsia="PMingLiU"/>
                <w:iCs/>
                <w:spacing w:val="7"/>
                <w:sz w:val="22"/>
                <w:szCs w:val="22"/>
              </w:rPr>
              <w:t>*</w:t>
            </w:r>
            <w:r w:rsidR="00F42327" w:rsidRPr="00036099">
              <w:rPr>
                <w:rFonts w:eastAsia="PMingLiU"/>
                <w:iCs/>
                <w:spacing w:val="7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pacing w:val="7"/>
                <w:sz w:val="22"/>
                <w:szCs w:val="22"/>
              </w:rPr>
              <w:t>:</w:t>
            </w:r>
          </w:p>
        </w:tc>
      </w:tr>
      <w:tr w:rsidR="000B35EB" w:rsidRPr="008844DB" w:rsidTr="00036099">
        <w:trPr>
          <w:trHeight w:val="601"/>
        </w:trPr>
        <w:tc>
          <w:tcPr>
            <w:tcW w:w="425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113"/>
              <w:ind w:left="126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3.</w:t>
            </w: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44" w:lineRule="exact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Name of Activity in English: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line="274" w:lineRule="exact"/>
              <w:rPr>
                <w:rFonts w:eastAsia="PMingLiU"/>
                <w:i/>
                <w:iCs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英文活動名稱</w:t>
            </w:r>
            <w:r w:rsidR="00894F65" w:rsidRPr="00036099">
              <w:rPr>
                <w:rFonts w:eastAsia="PMingLiU" w:hint="eastAsia"/>
                <w:sz w:val="22"/>
                <w:szCs w:val="22"/>
              </w:rPr>
              <w:t>：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0B35EB" w:rsidRPr="008844DB" w:rsidTr="00036099">
        <w:trPr>
          <w:trHeight w:val="56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46" w:lineRule="exact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Name of Activity in Chinese: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line="274" w:lineRule="exact"/>
              <w:rPr>
                <w:rFonts w:eastAsia="PMingLiU"/>
                <w:sz w:val="22"/>
                <w:szCs w:val="22"/>
              </w:rPr>
            </w:pPr>
            <w:r w:rsidRPr="00036099">
              <w:rPr>
                <w:rFonts w:eastAsia="PMingLiU" w:hint="eastAsia"/>
                <w:sz w:val="22"/>
                <w:szCs w:val="22"/>
              </w:rPr>
              <w:t>中文活動名稱：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0B35EB" w:rsidRPr="008844DB">
        <w:trPr>
          <w:trHeight w:val="558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337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45" w:lineRule="exact"/>
              <w:rPr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Digital Photo / Video Filename:</w:t>
            </w:r>
          </w:p>
          <w:p w:rsidR="000B35EB" w:rsidRPr="00036099" w:rsidRDefault="000B35EB">
            <w:pPr>
              <w:pStyle w:val="TableParagraph"/>
              <w:kinsoku w:val="0"/>
              <w:overflowPunct w:val="0"/>
              <w:spacing w:line="294" w:lineRule="exact"/>
              <w:rPr>
                <w:rFonts w:eastAsia="PMingLiU"/>
                <w:i/>
                <w:iCs/>
                <w:sz w:val="22"/>
                <w:szCs w:val="22"/>
              </w:rPr>
            </w:pPr>
            <w:r w:rsidRPr="00036099">
              <w:rPr>
                <w:rFonts w:eastAsia="PMingLiU" w:hint="eastAsia"/>
                <w:spacing w:val="17"/>
                <w:sz w:val="22"/>
                <w:szCs w:val="22"/>
              </w:rPr>
              <w:t>數碼照片</w:t>
            </w:r>
            <w:r w:rsidRPr="00036099">
              <w:rPr>
                <w:rFonts w:eastAsia="PMingLiU"/>
                <w:spacing w:val="17"/>
                <w:sz w:val="22"/>
                <w:szCs w:val="22"/>
              </w:rPr>
              <w:t xml:space="preserve"> </w:t>
            </w:r>
            <w:r w:rsidRPr="00036099">
              <w:rPr>
                <w:rFonts w:eastAsia="PMingLiU"/>
                <w:i/>
                <w:iCs/>
                <w:sz w:val="22"/>
                <w:szCs w:val="22"/>
              </w:rPr>
              <w:t xml:space="preserve">/ </w:t>
            </w:r>
            <w:r w:rsidRPr="00036099">
              <w:rPr>
                <w:rFonts w:eastAsia="PMingLiU" w:hint="eastAsia"/>
                <w:spacing w:val="22"/>
                <w:sz w:val="22"/>
                <w:szCs w:val="22"/>
              </w:rPr>
              <w:t>錄像檔案名稱</w:t>
            </w:r>
            <w:r w:rsidR="00620517" w:rsidRPr="00036099">
              <w:rPr>
                <w:rFonts w:eastAsia="PMingLiU" w:hint="eastAsia"/>
                <w:sz w:val="22"/>
                <w:szCs w:val="22"/>
              </w:rPr>
              <w:t>：</w:t>
            </w:r>
          </w:p>
        </w:tc>
        <w:tc>
          <w:tcPr>
            <w:tcW w:w="58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  <w:rPr>
                <w:sz w:val="22"/>
                <w:szCs w:val="22"/>
              </w:rPr>
            </w:pPr>
          </w:p>
        </w:tc>
      </w:tr>
      <w:tr w:rsidR="000B35EB" w:rsidRPr="008844DB">
        <w:trPr>
          <w:trHeight w:val="99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 w:rsidP="00F42327">
            <w:pPr>
              <w:pStyle w:val="TableParagraph"/>
              <w:kinsoku w:val="0"/>
              <w:overflowPunct w:val="0"/>
              <w:spacing w:line="296" w:lineRule="exact"/>
              <w:rPr>
                <w:rFonts w:eastAsia="PMingLiU"/>
                <w:spacing w:val="7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/</w:t>
            </w:r>
            <w:r w:rsidRPr="008844DB">
              <w:rPr>
                <w:spacing w:val="-4"/>
                <w:sz w:val="22"/>
                <w:szCs w:val="22"/>
              </w:rPr>
              <w:t xml:space="preserve"> Video</w:t>
            </w:r>
            <w:r w:rsidRPr="008844DB">
              <w:rPr>
                <w:sz w:val="22"/>
                <w:szCs w:val="22"/>
              </w:rPr>
              <w:t xml:space="preserve"> description in Chinese* </w:t>
            </w:r>
            <w:r w:rsidRPr="00036099">
              <w:rPr>
                <w:rFonts w:eastAsia="PMingLiU" w:hint="eastAsia"/>
                <w:spacing w:val="36"/>
                <w:sz w:val="22"/>
                <w:szCs w:val="22"/>
              </w:rPr>
              <w:t>照片</w:t>
            </w:r>
            <w:r w:rsidRPr="00036099">
              <w:rPr>
                <w:rFonts w:eastAsia="PMingLiU"/>
                <w:i/>
                <w:iCs/>
                <w:sz w:val="22"/>
                <w:szCs w:val="22"/>
              </w:rPr>
              <w:t xml:space="preserve">/ </w:t>
            </w:r>
            <w:r w:rsidRPr="00036099">
              <w:rPr>
                <w:rFonts w:eastAsia="PMingLiU" w:hint="eastAsia"/>
                <w:spacing w:val="22"/>
                <w:sz w:val="22"/>
                <w:szCs w:val="22"/>
              </w:rPr>
              <w:t>錄像中文描述</w:t>
            </w:r>
            <w:r w:rsidRPr="00036099">
              <w:rPr>
                <w:rFonts w:eastAsia="PMingLiU"/>
                <w:iCs/>
                <w:spacing w:val="7"/>
                <w:sz w:val="22"/>
                <w:szCs w:val="22"/>
              </w:rPr>
              <w:t>*</w:t>
            </w:r>
            <w:r w:rsidR="00F42327" w:rsidRPr="00036099">
              <w:rPr>
                <w:rFonts w:eastAsia="PMingLiU"/>
                <w:iCs/>
                <w:spacing w:val="7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pacing w:val="7"/>
                <w:sz w:val="22"/>
                <w:szCs w:val="22"/>
              </w:rPr>
              <w:t>:</w:t>
            </w:r>
          </w:p>
        </w:tc>
      </w:tr>
      <w:tr w:rsidR="000B35EB" w:rsidRPr="008844DB">
        <w:trPr>
          <w:trHeight w:val="1077"/>
        </w:trPr>
        <w:tc>
          <w:tcPr>
            <w:tcW w:w="425" w:type="dxa"/>
            <w:vMerge/>
            <w:tcBorders>
              <w:top w:val="nil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BodyText"/>
              <w:kinsoku w:val="0"/>
              <w:overflowPunct w:val="0"/>
              <w:spacing w:before="53" w:after="11"/>
              <w:ind w:left="218"/>
              <w:rPr>
                <w:rFonts w:eastAsia="PMingLiU"/>
                <w:b/>
                <w:bCs/>
                <w:sz w:val="2"/>
                <w:szCs w:val="2"/>
              </w:rPr>
            </w:pPr>
          </w:p>
        </w:tc>
        <w:tc>
          <w:tcPr>
            <w:tcW w:w="9214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line="296" w:lineRule="exact"/>
              <w:rPr>
                <w:rFonts w:eastAsia="PMingLiU"/>
                <w:spacing w:val="7"/>
                <w:sz w:val="22"/>
                <w:szCs w:val="22"/>
              </w:rPr>
            </w:pPr>
            <w:r w:rsidRPr="008844DB">
              <w:rPr>
                <w:sz w:val="22"/>
                <w:szCs w:val="22"/>
              </w:rPr>
              <w:t>Photo /</w:t>
            </w:r>
            <w:r w:rsidRPr="008844DB">
              <w:rPr>
                <w:spacing w:val="-4"/>
                <w:sz w:val="22"/>
                <w:szCs w:val="22"/>
              </w:rPr>
              <w:t xml:space="preserve"> Video</w:t>
            </w:r>
            <w:r w:rsidRPr="008844DB">
              <w:rPr>
                <w:sz w:val="22"/>
                <w:szCs w:val="22"/>
              </w:rPr>
              <w:t xml:space="preserve"> description in English* </w:t>
            </w:r>
            <w:r w:rsidRPr="00036099">
              <w:rPr>
                <w:rFonts w:eastAsia="PMingLiU" w:hint="eastAsia"/>
                <w:spacing w:val="36"/>
                <w:sz w:val="22"/>
                <w:szCs w:val="22"/>
              </w:rPr>
              <w:t>照片</w:t>
            </w:r>
            <w:r w:rsidRPr="00036099">
              <w:rPr>
                <w:rFonts w:eastAsia="PMingLiU"/>
                <w:i/>
                <w:iCs/>
                <w:sz w:val="22"/>
                <w:szCs w:val="22"/>
              </w:rPr>
              <w:t xml:space="preserve">/ </w:t>
            </w:r>
            <w:r w:rsidRPr="00036099">
              <w:rPr>
                <w:rFonts w:eastAsia="PMingLiU" w:hint="eastAsia"/>
                <w:spacing w:val="36"/>
                <w:sz w:val="22"/>
                <w:szCs w:val="22"/>
              </w:rPr>
              <w:t>錄像英文描述</w:t>
            </w:r>
            <w:r w:rsidRPr="00036099">
              <w:rPr>
                <w:rFonts w:eastAsia="PMingLiU"/>
                <w:iCs/>
                <w:spacing w:val="7"/>
                <w:sz w:val="22"/>
                <w:szCs w:val="22"/>
              </w:rPr>
              <w:t>*</w:t>
            </w:r>
            <w:r w:rsidR="00F42327" w:rsidRPr="00036099">
              <w:rPr>
                <w:rFonts w:eastAsia="PMingLiU"/>
                <w:iCs/>
                <w:spacing w:val="7"/>
                <w:sz w:val="22"/>
                <w:szCs w:val="22"/>
              </w:rPr>
              <w:t xml:space="preserve"> </w:t>
            </w:r>
            <w:r w:rsidRPr="008844DB">
              <w:rPr>
                <w:rFonts w:eastAsia="PMingLiU"/>
                <w:spacing w:val="7"/>
                <w:sz w:val="22"/>
                <w:szCs w:val="22"/>
              </w:rPr>
              <w:t>:</w:t>
            </w:r>
          </w:p>
        </w:tc>
      </w:tr>
    </w:tbl>
    <w:p w:rsidR="000B35EB" w:rsidRPr="008844DB" w:rsidRDefault="000B35EB">
      <w:pPr>
        <w:pStyle w:val="BodyText"/>
        <w:kinsoku w:val="0"/>
        <w:overflowPunct w:val="0"/>
        <w:ind w:left="218"/>
      </w:pPr>
      <w:r w:rsidRPr="008844DB">
        <w:t>* 5-25 characters for Chinese, and 5-40 words for English</w:t>
      </w:r>
    </w:p>
    <w:p w:rsidR="000B35EB" w:rsidRPr="00036099" w:rsidRDefault="000B35EB">
      <w:pPr>
        <w:pStyle w:val="BodyText"/>
        <w:kinsoku w:val="0"/>
        <w:overflowPunct w:val="0"/>
        <w:spacing w:before="5"/>
        <w:ind w:left="218"/>
        <w:rPr>
          <w:rFonts w:eastAsia="PMingLiU"/>
          <w:sz w:val="22"/>
          <w:szCs w:val="22"/>
        </w:rPr>
      </w:pPr>
      <w:r w:rsidRPr="008844DB">
        <w:t xml:space="preserve">* </w:t>
      </w:r>
      <w:r w:rsidRPr="00036099">
        <w:rPr>
          <w:rFonts w:eastAsia="PMingLiU" w:hint="eastAsia"/>
          <w:sz w:val="22"/>
          <w:szCs w:val="22"/>
        </w:rPr>
        <w:t>中文</w:t>
      </w:r>
      <w:r w:rsidRPr="00620517">
        <w:rPr>
          <w:rFonts w:eastAsia="PMingLiU" w:hint="eastAsia"/>
          <w:sz w:val="22"/>
          <w:szCs w:val="22"/>
        </w:rPr>
        <w:t>描述為</w:t>
      </w:r>
      <w:r w:rsidRPr="00620517">
        <w:rPr>
          <w:rFonts w:eastAsia="PMingLiU"/>
          <w:sz w:val="22"/>
          <w:szCs w:val="22"/>
        </w:rPr>
        <w:t xml:space="preserve"> </w:t>
      </w:r>
      <w:r w:rsidRPr="00620517">
        <w:rPr>
          <w:rFonts w:eastAsia="PMingLiU"/>
          <w:iCs/>
          <w:sz w:val="22"/>
          <w:szCs w:val="22"/>
        </w:rPr>
        <w:t xml:space="preserve">5 </w:t>
      </w:r>
      <w:r w:rsidRPr="00620517">
        <w:rPr>
          <w:rFonts w:eastAsia="PMingLiU" w:hint="eastAsia"/>
          <w:sz w:val="22"/>
          <w:szCs w:val="22"/>
        </w:rPr>
        <w:t>至</w:t>
      </w:r>
      <w:r w:rsidRPr="00620517">
        <w:rPr>
          <w:rFonts w:eastAsia="PMingLiU"/>
          <w:sz w:val="22"/>
          <w:szCs w:val="22"/>
        </w:rPr>
        <w:t xml:space="preserve"> </w:t>
      </w:r>
      <w:r w:rsidRPr="00620517">
        <w:rPr>
          <w:rFonts w:eastAsia="PMingLiU"/>
          <w:iCs/>
          <w:sz w:val="22"/>
          <w:szCs w:val="22"/>
        </w:rPr>
        <w:t xml:space="preserve">25 </w:t>
      </w:r>
      <w:r w:rsidRPr="00620517">
        <w:rPr>
          <w:rFonts w:eastAsia="PMingLiU" w:hint="eastAsia"/>
          <w:sz w:val="22"/>
          <w:szCs w:val="22"/>
        </w:rPr>
        <w:t>字，英文則為</w:t>
      </w:r>
      <w:r w:rsidRPr="00620517">
        <w:rPr>
          <w:rFonts w:eastAsia="PMingLiU"/>
          <w:sz w:val="22"/>
          <w:szCs w:val="22"/>
        </w:rPr>
        <w:t xml:space="preserve"> </w:t>
      </w:r>
      <w:r w:rsidRPr="00620517">
        <w:rPr>
          <w:rFonts w:eastAsia="PMingLiU"/>
          <w:iCs/>
          <w:sz w:val="22"/>
          <w:szCs w:val="22"/>
        </w:rPr>
        <w:t xml:space="preserve">5 </w:t>
      </w:r>
      <w:r w:rsidRPr="00620517">
        <w:rPr>
          <w:rFonts w:eastAsia="PMingLiU" w:hint="eastAsia"/>
          <w:sz w:val="22"/>
          <w:szCs w:val="22"/>
        </w:rPr>
        <w:t>至</w:t>
      </w:r>
      <w:r w:rsidRPr="00620517">
        <w:rPr>
          <w:rFonts w:eastAsia="PMingLiU"/>
          <w:sz w:val="22"/>
          <w:szCs w:val="22"/>
        </w:rPr>
        <w:t xml:space="preserve"> </w:t>
      </w:r>
      <w:r w:rsidRPr="00620517">
        <w:rPr>
          <w:rFonts w:eastAsia="PMingLiU"/>
          <w:iCs/>
          <w:sz w:val="22"/>
          <w:szCs w:val="22"/>
        </w:rPr>
        <w:t xml:space="preserve">40 </w:t>
      </w:r>
      <w:r w:rsidRPr="00620517">
        <w:rPr>
          <w:rFonts w:eastAsia="PMingLiU" w:hint="eastAsia"/>
          <w:sz w:val="22"/>
          <w:szCs w:val="22"/>
        </w:rPr>
        <w:t>字</w:t>
      </w:r>
    </w:p>
    <w:p w:rsidR="000B35EB" w:rsidRPr="00036099" w:rsidRDefault="000B35EB">
      <w:pPr>
        <w:pStyle w:val="BodyText"/>
        <w:kinsoku w:val="0"/>
        <w:overflowPunct w:val="0"/>
        <w:spacing w:before="4"/>
        <w:rPr>
          <w:rFonts w:eastAsia="PMingLiU"/>
          <w:sz w:val="17"/>
          <w:szCs w:val="17"/>
        </w:rPr>
      </w:pPr>
    </w:p>
    <w:p w:rsidR="000B35EB" w:rsidRPr="008844DB" w:rsidRDefault="000B35EB">
      <w:pPr>
        <w:pStyle w:val="BodyText"/>
        <w:kinsoku w:val="0"/>
        <w:overflowPunct w:val="0"/>
        <w:spacing w:line="248" w:lineRule="exact"/>
        <w:ind w:left="1871" w:right="2509"/>
        <w:jc w:val="center"/>
        <w:rPr>
          <w:b/>
          <w:bCs/>
          <w:sz w:val="22"/>
          <w:szCs w:val="22"/>
        </w:rPr>
      </w:pPr>
      <w:r w:rsidRPr="008844DB">
        <w:rPr>
          <w:b/>
          <w:bCs/>
          <w:sz w:val="22"/>
          <w:szCs w:val="22"/>
        </w:rPr>
        <w:t>~ Please add rows or make copies of this form when needed ~</w:t>
      </w:r>
    </w:p>
    <w:p w:rsidR="000B35EB" w:rsidRPr="008844DB" w:rsidRDefault="000B35EB">
      <w:pPr>
        <w:pStyle w:val="BodyText"/>
        <w:kinsoku w:val="0"/>
        <w:overflowPunct w:val="0"/>
        <w:spacing w:line="302" w:lineRule="exact"/>
        <w:ind w:left="1871" w:right="2507"/>
        <w:jc w:val="center"/>
        <w:rPr>
          <w:rFonts w:eastAsia="PMingLiU"/>
          <w:b/>
          <w:bCs/>
          <w:sz w:val="22"/>
          <w:szCs w:val="22"/>
        </w:rPr>
      </w:pPr>
      <w:r w:rsidRPr="008844DB">
        <w:rPr>
          <w:b/>
          <w:bCs/>
          <w:sz w:val="22"/>
          <w:szCs w:val="22"/>
        </w:rPr>
        <w:t>~</w:t>
      </w:r>
      <w:r w:rsidRPr="008844DB">
        <w:rPr>
          <w:b/>
          <w:bCs/>
          <w:spacing w:val="52"/>
          <w:sz w:val="22"/>
          <w:szCs w:val="22"/>
        </w:rPr>
        <w:t xml:space="preserve"> </w:t>
      </w:r>
      <w:r w:rsidRPr="00036099">
        <w:rPr>
          <w:rFonts w:eastAsia="PMingLiU" w:hint="eastAsia"/>
          <w:b/>
          <w:bCs/>
          <w:sz w:val="22"/>
          <w:szCs w:val="22"/>
        </w:rPr>
        <w:t>如有需要，請自行加入欄位或複印表格</w:t>
      </w:r>
      <w:r w:rsidRPr="00036099">
        <w:rPr>
          <w:rFonts w:eastAsia="PMingLiU"/>
          <w:b/>
          <w:bCs/>
          <w:sz w:val="22"/>
          <w:szCs w:val="22"/>
        </w:rPr>
        <w:t xml:space="preserve"> </w:t>
      </w:r>
      <w:r w:rsidRPr="008844DB">
        <w:rPr>
          <w:rFonts w:eastAsia="PMingLiU"/>
          <w:b/>
          <w:bCs/>
          <w:sz w:val="22"/>
          <w:szCs w:val="22"/>
        </w:rPr>
        <w:t>~</w:t>
      </w:r>
    </w:p>
    <w:p w:rsidR="000B35EB" w:rsidRPr="008844DB" w:rsidRDefault="000B35EB">
      <w:pPr>
        <w:pStyle w:val="BodyText"/>
        <w:kinsoku w:val="0"/>
        <w:overflowPunct w:val="0"/>
        <w:spacing w:line="302" w:lineRule="exact"/>
        <w:ind w:left="1871" w:right="2507"/>
        <w:jc w:val="center"/>
        <w:rPr>
          <w:rFonts w:eastAsia="PMingLiU"/>
          <w:b/>
          <w:bCs/>
          <w:sz w:val="22"/>
          <w:szCs w:val="22"/>
        </w:rPr>
        <w:sectPr w:rsidR="000B35EB" w:rsidRPr="008844DB">
          <w:pgSz w:w="11910" w:h="16840"/>
          <w:pgMar w:top="1080" w:right="560" w:bottom="280" w:left="1200" w:header="720" w:footer="720" w:gutter="0"/>
          <w:cols w:space="720"/>
          <w:noEndnote/>
        </w:sectPr>
      </w:pPr>
    </w:p>
    <w:p w:rsidR="00620517" w:rsidRDefault="00620517" w:rsidP="004E287D">
      <w:pPr>
        <w:tabs>
          <w:tab w:val="left" w:pos="699"/>
        </w:tabs>
        <w:kinsoku w:val="0"/>
        <w:overflowPunct w:val="0"/>
        <w:spacing w:before="62" w:line="302" w:lineRule="auto"/>
        <w:ind w:left="218" w:right="855"/>
      </w:pPr>
    </w:p>
    <w:p w:rsidR="004E287D" w:rsidRDefault="00F02E15" w:rsidP="004E287D">
      <w:pPr>
        <w:tabs>
          <w:tab w:val="left" w:pos="699"/>
        </w:tabs>
        <w:kinsoku w:val="0"/>
        <w:overflowPunct w:val="0"/>
        <w:spacing w:before="62" w:line="302" w:lineRule="auto"/>
        <w:ind w:left="218" w:right="855"/>
      </w:pPr>
      <w:sdt>
        <w:sdtPr>
          <w:id w:val="346840416"/>
          <w15:color w:val="000000"/>
          <w14:checkbox>
            <w14:checked w14:val="0"/>
            <w14:checkedState w14:val="00FE" w14:font="Wingdings"/>
            <w14:uncheckedState w14:val="2610" w14:font="MS Gothic"/>
          </w14:checkbox>
        </w:sdtPr>
        <w:sdtEndPr/>
        <w:sdtContent>
          <w:r w:rsidR="00620517">
            <w:rPr>
              <w:rFonts w:ascii="MS Gothic" w:eastAsia="MS Gothic" w:hAnsi="MS Gothic" w:hint="eastAsia"/>
            </w:rPr>
            <w:t>☐</w:t>
          </w:r>
        </w:sdtContent>
      </w:sdt>
      <w:r w:rsidR="004E287D" w:rsidRPr="008844DB">
        <w:t xml:space="preserve"> </w:t>
      </w:r>
      <w:r w:rsidR="004E287D">
        <w:t xml:space="preserve"> </w:t>
      </w:r>
      <w:r w:rsidR="000B35EB" w:rsidRPr="008844DB">
        <w:t>We</w:t>
      </w:r>
      <w:r w:rsidR="000B35EB" w:rsidRPr="004E287D">
        <w:rPr>
          <w:spacing w:val="-7"/>
        </w:rPr>
        <w:t xml:space="preserve"> </w:t>
      </w:r>
      <w:r w:rsidR="000B35EB" w:rsidRPr="008844DB">
        <w:t>agree</w:t>
      </w:r>
      <w:r w:rsidR="000B35EB" w:rsidRPr="004E287D">
        <w:rPr>
          <w:spacing w:val="-7"/>
        </w:rPr>
        <w:t xml:space="preserve"> </w:t>
      </w:r>
      <w:r w:rsidR="000B35EB" w:rsidRPr="008844DB">
        <w:t>to</w:t>
      </w:r>
      <w:r w:rsidR="000B35EB" w:rsidRPr="004E287D">
        <w:rPr>
          <w:spacing w:val="-6"/>
        </w:rPr>
        <w:t xml:space="preserve"> </w:t>
      </w:r>
      <w:r w:rsidR="000B35EB" w:rsidRPr="008844DB">
        <w:t>share</w:t>
      </w:r>
      <w:r w:rsidR="000B35EB" w:rsidRPr="004E287D">
        <w:rPr>
          <w:spacing w:val="-7"/>
        </w:rPr>
        <w:t xml:space="preserve"> </w:t>
      </w:r>
      <w:r w:rsidR="000B35EB" w:rsidRPr="008844DB">
        <w:t>the</w:t>
      </w:r>
      <w:r w:rsidR="000B35EB" w:rsidRPr="004E287D">
        <w:rPr>
          <w:spacing w:val="-7"/>
        </w:rPr>
        <w:t xml:space="preserve"> </w:t>
      </w:r>
      <w:r w:rsidR="000B35EB" w:rsidRPr="008844DB">
        <w:t>above</w:t>
      </w:r>
      <w:r w:rsidR="000B35EB" w:rsidRPr="004E287D">
        <w:rPr>
          <w:spacing w:val="-5"/>
        </w:rPr>
        <w:t xml:space="preserve"> </w:t>
      </w:r>
      <w:r w:rsidR="000B35EB" w:rsidRPr="008844DB">
        <w:t>photo(s)/video(s)</w:t>
      </w:r>
      <w:r w:rsidR="000B35EB" w:rsidRPr="004E287D">
        <w:rPr>
          <w:spacing w:val="-5"/>
        </w:rPr>
        <w:t xml:space="preserve"> </w:t>
      </w:r>
      <w:r w:rsidR="000B35EB" w:rsidRPr="008844DB">
        <w:t>on</w:t>
      </w:r>
      <w:r w:rsidR="000B35EB" w:rsidRPr="004E287D">
        <w:rPr>
          <w:spacing w:val="-6"/>
        </w:rPr>
        <w:t xml:space="preserve"> </w:t>
      </w:r>
      <w:r w:rsidR="000B35EB" w:rsidRPr="008844DB">
        <w:t>the</w:t>
      </w:r>
      <w:r w:rsidR="000B35EB" w:rsidRPr="004E287D">
        <w:rPr>
          <w:spacing w:val="-7"/>
        </w:rPr>
        <w:t xml:space="preserve"> </w:t>
      </w:r>
      <w:r w:rsidR="000B35EB" w:rsidRPr="008844DB">
        <w:t>thematic</w:t>
      </w:r>
      <w:r w:rsidR="000B35EB" w:rsidRPr="004E287D">
        <w:rPr>
          <w:spacing w:val="-5"/>
        </w:rPr>
        <w:t xml:space="preserve"> </w:t>
      </w:r>
      <w:r w:rsidR="000B35EB" w:rsidRPr="008844DB">
        <w:t>webpage</w:t>
      </w:r>
      <w:r w:rsidR="000B35EB" w:rsidRPr="004E287D">
        <w:rPr>
          <w:spacing w:val="-5"/>
        </w:rPr>
        <w:t xml:space="preserve"> </w:t>
      </w:r>
      <w:r w:rsidR="000B35EB" w:rsidRPr="008844DB">
        <w:t>of</w:t>
      </w:r>
      <w:r w:rsidR="000B35EB" w:rsidRPr="004E287D">
        <w:rPr>
          <w:spacing w:val="-7"/>
        </w:rPr>
        <w:t xml:space="preserve"> </w:t>
      </w:r>
      <w:r w:rsidR="000B35EB" w:rsidRPr="008844DB">
        <w:t>organ</w:t>
      </w:r>
      <w:r w:rsidR="000B35EB" w:rsidRPr="004E287D">
        <w:rPr>
          <w:spacing w:val="-6"/>
        </w:rPr>
        <w:t xml:space="preserve"> </w:t>
      </w:r>
      <w:r w:rsidR="000B35EB" w:rsidRPr="008844DB">
        <w:t xml:space="preserve">donation </w:t>
      </w:r>
      <w:r w:rsidR="004E287D">
        <w:t xml:space="preserve"> </w:t>
      </w:r>
    </w:p>
    <w:p w:rsidR="004E287D" w:rsidRDefault="004E287D" w:rsidP="004E287D">
      <w:pPr>
        <w:tabs>
          <w:tab w:val="left" w:pos="699"/>
        </w:tabs>
        <w:kinsoku w:val="0"/>
        <w:overflowPunct w:val="0"/>
        <w:spacing w:before="62" w:line="302" w:lineRule="auto"/>
        <w:ind w:left="218" w:right="855"/>
        <w:rPr>
          <w:color w:val="000000"/>
        </w:rPr>
      </w:pPr>
      <w:r>
        <w:t xml:space="preserve">      </w:t>
      </w:r>
      <w:r w:rsidR="000B35EB" w:rsidRPr="008844DB">
        <w:t>(</w:t>
      </w:r>
      <w:hyperlink r:id="rId16" w:history="1">
        <w:r w:rsidR="000B35EB" w:rsidRPr="004E287D">
          <w:rPr>
            <w:color w:val="0000FF"/>
            <w:u w:val="single"/>
          </w:rPr>
          <w:t>www.organdonation.gov.hk</w:t>
        </w:r>
      </w:hyperlink>
      <w:r w:rsidR="000B35EB" w:rsidRPr="004E287D">
        <w:rPr>
          <w:color w:val="000000"/>
        </w:rPr>
        <w:t>) and Facebook page</w:t>
      </w:r>
      <w:r w:rsidR="000B35EB" w:rsidRPr="004E287D">
        <w:rPr>
          <w:color w:val="000000"/>
          <w:spacing w:val="-27"/>
        </w:rPr>
        <w:t xml:space="preserve"> </w:t>
      </w:r>
      <w:r w:rsidR="000B35EB" w:rsidRPr="004E287D">
        <w:rPr>
          <w:color w:val="000000"/>
        </w:rPr>
        <w:t>(</w:t>
      </w:r>
      <w:hyperlink r:id="rId17" w:history="1">
        <w:r w:rsidR="000B35EB" w:rsidRPr="004E287D">
          <w:rPr>
            <w:color w:val="0000FF"/>
            <w:u w:val="single"/>
          </w:rPr>
          <w:t>www.facebook.com/organdonationhk</w:t>
        </w:r>
      </w:hyperlink>
      <w:r w:rsidR="000B35EB" w:rsidRPr="004E287D">
        <w:rPr>
          <w:color w:val="000000"/>
        </w:rPr>
        <w:t xml:space="preserve">) of the </w:t>
      </w:r>
      <w:r>
        <w:rPr>
          <w:color w:val="000000"/>
        </w:rPr>
        <w:t xml:space="preserve"> </w:t>
      </w:r>
    </w:p>
    <w:p w:rsidR="000B35EB" w:rsidRPr="004E287D" w:rsidRDefault="004E287D" w:rsidP="004E287D">
      <w:pPr>
        <w:tabs>
          <w:tab w:val="left" w:pos="699"/>
        </w:tabs>
        <w:kinsoku w:val="0"/>
        <w:overflowPunct w:val="0"/>
        <w:spacing w:before="62" w:line="302" w:lineRule="auto"/>
        <w:ind w:left="218" w:right="855"/>
        <w:rPr>
          <w:color w:val="000000"/>
        </w:rPr>
      </w:pPr>
      <w:r>
        <w:rPr>
          <w:color w:val="000000"/>
        </w:rPr>
        <w:t xml:space="preserve">      </w:t>
      </w:r>
      <w:r w:rsidR="000B35EB" w:rsidRPr="004E287D">
        <w:rPr>
          <w:color w:val="000000"/>
        </w:rPr>
        <w:t>Department of</w:t>
      </w:r>
      <w:r w:rsidR="000B35EB" w:rsidRPr="004E287D">
        <w:rPr>
          <w:color w:val="000000"/>
          <w:spacing w:val="-4"/>
        </w:rPr>
        <w:t xml:space="preserve"> </w:t>
      </w:r>
      <w:r w:rsidR="000B35EB" w:rsidRPr="004E287D">
        <w:rPr>
          <w:color w:val="000000"/>
        </w:rPr>
        <w:t>Health.</w:t>
      </w:r>
    </w:p>
    <w:p w:rsidR="000B35EB" w:rsidRPr="00036099" w:rsidRDefault="004E287D" w:rsidP="004E287D">
      <w:pPr>
        <w:pStyle w:val="BodyText"/>
        <w:kinsoku w:val="0"/>
        <w:overflowPunct w:val="0"/>
        <w:spacing w:line="333" w:lineRule="exact"/>
        <w:rPr>
          <w:rFonts w:eastAsia="PMingLiU"/>
        </w:rPr>
      </w:pPr>
      <w:r>
        <w:rPr>
          <w:rFonts w:eastAsia="PMingLiU" w:hint="eastAsia"/>
        </w:rPr>
        <w:t xml:space="preserve">         </w:t>
      </w:r>
      <w:r w:rsidR="000B35EB" w:rsidRPr="00036099">
        <w:rPr>
          <w:rFonts w:eastAsia="PMingLiU" w:hint="eastAsia"/>
        </w:rPr>
        <w:t>本機構同意分享以上的照片</w:t>
      </w:r>
      <w:r w:rsidR="000B35EB" w:rsidRPr="00036099">
        <w:rPr>
          <w:rFonts w:eastAsia="PMingLiU"/>
          <w:i/>
          <w:iCs/>
        </w:rPr>
        <w:t>/</w:t>
      </w:r>
      <w:r w:rsidR="000B35EB" w:rsidRPr="00036099">
        <w:rPr>
          <w:rFonts w:eastAsia="PMingLiU"/>
          <w:i/>
          <w:iCs/>
          <w:spacing w:val="56"/>
        </w:rPr>
        <w:t xml:space="preserve"> </w:t>
      </w:r>
      <w:r w:rsidR="000B35EB" w:rsidRPr="00036099">
        <w:rPr>
          <w:rFonts w:eastAsia="PMingLiU" w:hint="eastAsia"/>
        </w:rPr>
        <w:t>錄像到衞生署器官捐贈專題網頁</w:t>
      </w:r>
    </w:p>
    <w:p w:rsidR="000B35EB" w:rsidRPr="008844DB" w:rsidRDefault="004E287D" w:rsidP="004E287D">
      <w:pPr>
        <w:pStyle w:val="BodyText"/>
        <w:kinsoku w:val="0"/>
        <w:overflowPunct w:val="0"/>
        <w:spacing w:before="24"/>
        <w:rPr>
          <w:rFonts w:eastAsia="PMingLiU"/>
          <w:color w:val="000000"/>
        </w:rPr>
      </w:pPr>
      <w:r>
        <w:t xml:space="preserve">         </w:t>
      </w:r>
      <w:r w:rsidR="000B35EB" w:rsidRPr="008844DB">
        <w:t>(</w:t>
      </w:r>
      <w:hyperlink r:id="rId18" w:history="1">
        <w:r w:rsidR="000B35EB" w:rsidRPr="008844DB">
          <w:rPr>
            <w:color w:val="0000FF"/>
            <w:u w:val="single"/>
          </w:rPr>
          <w:t>www.organdonation.gov.hk</w:t>
        </w:r>
      </w:hyperlink>
      <w:r w:rsidR="000B35EB" w:rsidRPr="008844DB">
        <w:rPr>
          <w:color w:val="000000"/>
        </w:rPr>
        <w:t>)</w:t>
      </w:r>
      <w:r w:rsidR="000B35EB" w:rsidRPr="00036099">
        <w:rPr>
          <w:rFonts w:eastAsia="PMingLiU" w:hint="eastAsia"/>
          <w:color w:val="000000"/>
        </w:rPr>
        <w:t>及</w:t>
      </w:r>
      <w:r w:rsidR="000B35EB" w:rsidRPr="00036099">
        <w:rPr>
          <w:rFonts w:eastAsia="PMingLiU"/>
          <w:iCs/>
          <w:color w:val="000000"/>
        </w:rPr>
        <w:t>Facebook</w:t>
      </w:r>
      <w:r w:rsidR="000B35EB" w:rsidRPr="00036099">
        <w:rPr>
          <w:rFonts w:eastAsia="PMingLiU" w:hint="eastAsia"/>
          <w:color w:val="000000"/>
        </w:rPr>
        <w:t>專頁</w:t>
      </w:r>
      <w:r w:rsidR="000B35EB" w:rsidRPr="008844DB">
        <w:rPr>
          <w:rFonts w:eastAsia="PMingLiU"/>
          <w:color w:val="000000"/>
        </w:rPr>
        <w:t>(</w:t>
      </w:r>
      <w:hyperlink r:id="rId19" w:history="1">
        <w:r w:rsidR="000B35EB" w:rsidRPr="008844DB">
          <w:rPr>
            <w:rFonts w:eastAsia="PMingLiU"/>
            <w:color w:val="0000FF"/>
            <w:u w:val="single"/>
          </w:rPr>
          <w:t>www.facebook.com/organdonationhk</w:t>
        </w:r>
        <w:r w:rsidR="000B35EB" w:rsidRPr="008844DB">
          <w:rPr>
            <w:rFonts w:eastAsia="PMingLiU"/>
            <w:color w:val="000000"/>
          </w:rPr>
          <w:t>)</w:t>
        </w:r>
      </w:hyperlink>
    </w:p>
    <w:p w:rsidR="000B35EB" w:rsidRPr="008844DB" w:rsidRDefault="000B35EB">
      <w:pPr>
        <w:pStyle w:val="BodyText"/>
        <w:kinsoku w:val="0"/>
        <w:overflowPunct w:val="0"/>
        <w:rPr>
          <w:sz w:val="20"/>
          <w:szCs w:val="20"/>
        </w:rPr>
      </w:pPr>
    </w:p>
    <w:p w:rsidR="000B35EB" w:rsidRPr="008844DB" w:rsidRDefault="000B35EB">
      <w:pPr>
        <w:pStyle w:val="BodyText"/>
        <w:kinsoku w:val="0"/>
        <w:overflowPunct w:val="0"/>
        <w:rPr>
          <w:sz w:val="20"/>
          <w:szCs w:val="20"/>
        </w:rPr>
      </w:pPr>
    </w:p>
    <w:p w:rsidR="000B35EB" w:rsidRPr="008844DB" w:rsidRDefault="000B35EB">
      <w:pPr>
        <w:pStyle w:val="BodyText"/>
        <w:kinsoku w:val="0"/>
        <w:overflowPunct w:val="0"/>
        <w:rPr>
          <w:sz w:val="20"/>
          <w:szCs w:val="20"/>
        </w:rPr>
      </w:pPr>
    </w:p>
    <w:p w:rsidR="000B35EB" w:rsidRPr="008844DB" w:rsidRDefault="000B35EB">
      <w:pPr>
        <w:pStyle w:val="BodyText"/>
        <w:kinsoku w:val="0"/>
        <w:overflowPunct w:val="0"/>
        <w:rPr>
          <w:sz w:val="20"/>
          <w:szCs w:val="20"/>
        </w:rPr>
      </w:pPr>
    </w:p>
    <w:p w:rsidR="000B35EB" w:rsidRPr="008844DB" w:rsidRDefault="000B35EB">
      <w:pPr>
        <w:pStyle w:val="BodyText"/>
        <w:kinsoku w:val="0"/>
        <w:overflowPunct w:val="0"/>
        <w:rPr>
          <w:sz w:val="20"/>
          <w:szCs w:val="20"/>
        </w:rPr>
      </w:pPr>
    </w:p>
    <w:p w:rsidR="000B35EB" w:rsidRPr="008844DB" w:rsidRDefault="000B35EB">
      <w:pPr>
        <w:pStyle w:val="BodyText"/>
        <w:kinsoku w:val="0"/>
        <w:overflowPunct w:val="0"/>
        <w:spacing w:before="5"/>
        <w:rPr>
          <w:sz w:val="28"/>
          <w:szCs w:val="28"/>
        </w:rPr>
      </w:pPr>
    </w:p>
    <w:tbl>
      <w:tblPr>
        <w:tblW w:w="0" w:type="auto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4134"/>
        <w:gridCol w:w="4920"/>
      </w:tblGrid>
      <w:tr w:rsidR="000B35EB" w:rsidRPr="008844DB" w:rsidTr="00036099">
        <w:trPr>
          <w:trHeight w:val="321"/>
        </w:trPr>
        <w:tc>
          <w:tcPr>
            <w:tcW w:w="4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B35EB" w:rsidRPr="00036099" w:rsidRDefault="000B35EB">
            <w:pPr>
              <w:pStyle w:val="TableParagraph"/>
              <w:kinsoku w:val="0"/>
              <w:overflowPunct w:val="0"/>
              <w:spacing w:line="302" w:lineRule="exact"/>
              <w:ind w:left="200"/>
              <w:rPr>
                <w:rFonts w:eastAsia="PMingLiU"/>
              </w:rPr>
            </w:pPr>
            <w:r w:rsidRPr="008844DB">
              <w:t xml:space="preserve">Signature </w:t>
            </w:r>
            <w:r w:rsidRPr="00036099">
              <w:rPr>
                <w:rFonts w:eastAsia="PMingLiU" w:hint="eastAsia"/>
              </w:rPr>
              <w:t>簽</w:t>
            </w:r>
            <w:r w:rsidRPr="00036099">
              <w:rPr>
                <w:rFonts w:eastAsia="PMingLiU"/>
              </w:rPr>
              <w:t xml:space="preserve"> </w:t>
            </w:r>
            <w:r w:rsidRPr="00036099">
              <w:rPr>
                <w:rFonts w:eastAsia="PMingLiU" w:hint="eastAsia"/>
              </w:rPr>
              <w:t>署</w:t>
            </w:r>
          </w:p>
        </w:tc>
        <w:tc>
          <w:tcPr>
            <w:tcW w:w="4920" w:type="dxa"/>
            <w:tcBorders>
              <w:top w:val="none" w:sz="6" w:space="0" w:color="auto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</w:pPr>
          </w:p>
        </w:tc>
      </w:tr>
      <w:tr w:rsidR="000B35EB" w:rsidRPr="008844DB" w:rsidTr="00036099">
        <w:trPr>
          <w:trHeight w:val="611"/>
        </w:trPr>
        <w:tc>
          <w:tcPr>
            <w:tcW w:w="4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10"/>
              <w:ind w:left="0"/>
              <w:rPr>
                <w:sz w:val="22"/>
                <w:szCs w:val="22"/>
              </w:rPr>
            </w:pP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" w:line="328" w:lineRule="exact"/>
              <w:ind w:left="200"/>
              <w:rPr>
                <w:rFonts w:eastAsia="PMingLiU"/>
              </w:rPr>
            </w:pPr>
            <w:r w:rsidRPr="008844DB">
              <w:t xml:space="preserve">Name of contact person </w:t>
            </w:r>
            <w:r w:rsidRPr="00036099">
              <w:rPr>
                <w:rFonts w:eastAsia="PMingLiU" w:hint="eastAsia"/>
              </w:rPr>
              <w:t>聯絡人</w:t>
            </w:r>
          </w:p>
        </w:tc>
        <w:tc>
          <w:tcPr>
            <w:tcW w:w="49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</w:pPr>
          </w:p>
        </w:tc>
      </w:tr>
      <w:tr w:rsidR="000B35EB" w:rsidRPr="008844DB" w:rsidTr="00036099">
        <w:trPr>
          <w:trHeight w:val="611"/>
        </w:trPr>
        <w:tc>
          <w:tcPr>
            <w:tcW w:w="4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10"/>
              <w:ind w:left="0"/>
              <w:rPr>
                <w:sz w:val="22"/>
                <w:szCs w:val="22"/>
              </w:rPr>
            </w:pP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" w:line="328" w:lineRule="exact"/>
              <w:ind w:left="200"/>
              <w:rPr>
                <w:rFonts w:eastAsia="PMingLiU"/>
              </w:rPr>
            </w:pPr>
            <w:r w:rsidRPr="008844DB">
              <w:t xml:space="preserve">Post title of contact person </w:t>
            </w:r>
            <w:r w:rsidRPr="00036099">
              <w:rPr>
                <w:rFonts w:eastAsia="PMingLiU" w:hint="eastAsia"/>
              </w:rPr>
              <w:t>聯絡人職銜</w:t>
            </w:r>
          </w:p>
        </w:tc>
        <w:tc>
          <w:tcPr>
            <w:tcW w:w="49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</w:pPr>
          </w:p>
        </w:tc>
      </w:tr>
      <w:tr w:rsidR="000B35EB" w:rsidRPr="008844DB" w:rsidTr="00036099">
        <w:trPr>
          <w:trHeight w:val="609"/>
        </w:trPr>
        <w:tc>
          <w:tcPr>
            <w:tcW w:w="4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8"/>
              <w:ind w:left="0"/>
              <w:rPr>
                <w:sz w:val="22"/>
                <w:szCs w:val="22"/>
              </w:rPr>
            </w:pPr>
          </w:p>
          <w:p w:rsidR="000B35EB" w:rsidRPr="00036099" w:rsidRDefault="000B35EB">
            <w:pPr>
              <w:pStyle w:val="TableParagraph"/>
              <w:kinsoku w:val="0"/>
              <w:overflowPunct w:val="0"/>
              <w:spacing w:line="328" w:lineRule="exact"/>
              <w:ind w:left="200"/>
              <w:rPr>
                <w:rFonts w:eastAsia="PMingLiU"/>
              </w:rPr>
            </w:pPr>
            <w:r w:rsidRPr="008844DB">
              <w:t xml:space="preserve">Name of signatory </w:t>
            </w:r>
            <w:r w:rsidRPr="00036099">
              <w:rPr>
                <w:rFonts w:eastAsia="PMingLiU" w:hint="eastAsia"/>
              </w:rPr>
              <w:t>約章機構</w:t>
            </w:r>
          </w:p>
        </w:tc>
        <w:tc>
          <w:tcPr>
            <w:tcW w:w="49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</w:pPr>
          </w:p>
        </w:tc>
      </w:tr>
      <w:tr w:rsidR="000B35EB" w:rsidRPr="008844DB" w:rsidTr="00036099">
        <w:trPr>
          <w:trHeight w:val="611"/>
        </w:trPr>
        <w:tc>
          <w:tcPr>
            <w:tcW w:w="4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10"/>
              <w:ind w:left="0"/>
              <w:rPr>
                <w:sz w:val="22"/>
                <w:szCs w:val="22"/>
              </w:rPr>
            </w:pP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" w:line="328" w:lineRule="exact"/>
              <w:ind w:left="200"/>
              <w:rPr>
                <w:rFonts w:eastAsia="PMingLiU"/>
              </w:rPr>
            </w:pPr>
            <w:r w:rsidRPr="008844DB">
              <w:t>Contact</w:t>
            </w:r>
            <w:r w:rsidRPr="008844DB">
              <w:rPr>
                <w:spacing w:val="-5"/>
              </w:rPr>
              <w:t xml:space="preserve"> Tel.</w:t>
            </w:r>
            <w:r w:rsidRPr="008844DB">
              <w:t xml:space="preserve"> No.</w:t>
            </w:r>
            <w:r w:rsidRPr="008844DB">
              <w:rPr>
                <w:spacing w:val="60"/>
              </w:rPr>
              <w:t xml:space="preserve"> </w:t>
            </w:r>
            <w:r w:rsidRPr="00036099">
              <w:rPr>
                <w:rFonts w:eastAsia="PMingLiU" w:hint="eastAsia"/>
              </w:rPr>
              <w:t>聯絡電話</w:t>
            </w:r>
          </w:p>
        </w:tc>
        <w:tc>
          <w:tcPr>
            <w:tcW w:w="49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</w:pPr>
          </w:p>
        </w:tc>
      </w:tr>
      <w:tr w:rsidR="000B35EB" w:rsidRPr="008844DB" w:rsidTr="00036099">
        <w:trPr>
          <w:trHeight w:val="611"/>
        </w:trPr>
        <w:tc>
          <w:tcPr>
            <w:tcW w:w="4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10"/>
              <w:ind w:left="0"/>
              <w:rPr>
                <w:sz w:val="22"/>
                <w:szCs w:val="22"/>
              </w:rPr>
            </w:pPr>
          </w:p>
          <w:p w:rsidR="000B35EB" w:rsidRPr="00036099" w:rsidRDefault="000B35EB">
            <w:pPr>
              <w:pStyle w:val="TableParagraph"/>
              <w:kinsoku w:val="0"/>
              <w:overflowPunct w:val="0"/>
              <w:spacing w:before="1" w:line="328" w:lineRule="exact"/>
              <w:ind w:left="200"/>
              <w:rPr>
                <w:rFonts w:eastAsia="PMingLiU"/>
              </w:rPr>
            </w:pPr>
            <w:r w:rsidRPr="008844DB">
              <w:t>Email</w:t>
            </w:r>
            <w:r w:rsidRPr="008844DB">
              <w:rPr>
                <w:spacing w:val="58"/>
              </w:rPr>
              <w:t xml:space="preserve"> </w:t>
            </w:r>
            <w:r w:rsidRPr="00036099">
              <w:rPr>
                <w:rFonts w:eastAsia="PMingLiU" w:hint="eastAsia"/>
              </w:rPr>
              <w:t>電郵地址</w:t>
            </w:r>
          </w:p>
        </w:tc>
        <w:tc>
          <w:tcPr>
            <w:tcW w:w="49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</w:pPr>
          </w:p>
        </w:tc>
      </w:tr>
      <w:tr w:rsidR="000B35EB" w:rsidRPr="008844DB" w:rsidTr="00036099">
        <w:trPr>
          <w:trHeight w:val="592"/>
        </w:trPr>
        <w:tc>
          <w:tcPr>
            <w:tcW w:w="4134" w:type="dxa"/>
            <w:tcBorders>
              <w:top w:val="none" w:sz="6" w:space="0" w:color="auto"/>
              <w:left w:val="none" w:sz="6" w:space="0" w:color="auto"/>
              <w:bottom w:val="none" w:sz="6" w:space="0" w:color="auto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spacing w:before="3"/>
              <w:ind w:left="0"/>
              <w:rPr>
                <w:sz w:val="21"/>
                <w:szCs w:val="21"/>
              </w:rPr>
            </w:pPr>
          </w:p>
          <w:p w:rsidR="000B35EB" w:rsidRPr="00036099" w:rsidRDefault="000B35EB">
            <w:pPr>
              <w:pStyle w:val="TableParagraph"/>
              <w:kinsoku w:val="0"/>
              <w:overflowPunct w:val="0"/>
              <w:spacing w:line="328" w:lineRule="exact"/>
              <w:ind w:left="200"/>
              <w:rPr>
                <w:rFonts w:eastAsia="PMingLiU"/>
              </w:rPr>
            </w:pPr>
            <w:r w:rsidRPr="008844DB">
              <w:t xml:space="preserve">Date </w:t>
            </w:r>
            <w:r w:rsidRPr="00036099">
              <w:rPr>
                <w:rFonts w:eastAsia="PMingLiU" w:hint="eastAsia"/>
              </w:rPr>
              <w:t>日</w:t>
            </w:r>
            <w:r w:rsidRPr="00036099">
              <w:rPr>
                <w:rFonts w:eastAsia="PMingLiU"/>
              </w:rPr>
              <w:t xml:space="preserve"> </w:t>
            </w:r>
            <w:r w:rsidRPr="00036099">
              <w:rPr>
                <w:rFonts w:eastAsia="PMingLiU" w:hint="eastAsia"/>
              </w:rPr>
              <w:t>期</w:t>
            </w:r>
          </w:p>
        </w:tc>
        <w:tc>
          <w:tcPr>
            <w:tcW w:w="4920" w:type="dxa"/>
            <w:tcBorders>
              <w:top w:val="single" w:sz="4" w:space="0" w:color="000000"/>
              <w:left w:val="none" w:sz="6" w:space="0" w:color="auto"/>
              <w:bottom w:val="single" w:sz="4" w:space="0" w:color="000000"/>
              <w:right w:val="none" w:sz="6" w:space="0" w:color="auto"/>
            </w:tcBorders>
          </w:tcPr>
          <w:p w:rsidR="000B35EB" w:rsidRPr="008844DB" w:rsidRDefault="000B35EB">
            <w:pPr>
              <w:pStyle w:val="TableParagraph"/>
              <w:kinsoku w:val="0"/>
              <w:overflowPunct w:val="0"/>
              <w:ind w:left="0"/>
            </w:pPr>
          </w:p>
        </w:tc>
      </w:tr>
    </w:tbl>
    <w:p w:rsidR="000B35EB" w:rsidRPr="008844DB" w:rsidRDefault="000B35EB"/>
    <w:sectPr w:rsidR="000B35EB" w:rsidRPr="008844DB">
      <w:pgSz w:w="11910" w:h="16840"/>
      <w:pgMar w:top="1100" w:right="560" w:bottom="280" w:left="120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02E15" w:rsidRDefault="00F02E15" w:rsidP="00D45BA9">
      <w:r>
        <w:separator/>
      </w:r>
    </w:p>
  </w:endnote>
  <w:endnote w:type="continuationSeparator" w:id="0">
    <w:p w:rsidR="00F02E15" w:rsidRDefault="00F02E15" w:rsidP="00D45BA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PMingLiU">
    <w:altName w:val="Microsoft JhengHei"/>
    <w:panose1 w:val="02010601000101010101"/>
    <w:charset w:val="88"/>
    <w:family w:val="roman"/>
    <w:pitch w:val="variable"/>
    <w:sig w:usb0="A00002FF" w:usb1="28CFFCFA" w:usb2="00000016" w:usb3="00000000" w:csb0="00100001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MingLiU">
    <w:altName w:val="Microsoft JhengHei"/>
    <w:panose1 w:val="02010609000101010101"/>
    <w:charset w:val="88"/>
    <w:family w:val="modern"/>
    <w:pitch w:val="fixed"/>
    <w:sig w:usb0="A00002FF" w:usb1="28CFFCFA" w:usb2="00000016" w:usb3="00000000" w:csb0="001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08" w:rsidRDefault="006E6308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08" w:rsidRDefault="006E6308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08" w:rsidRDefault="006E6308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02E15" w:rsidRDefault="00F02E15" w:rsidP="00D45BA9">
      <w:r>
        <w:separator/>
      </w:r>
    </w:p>
  </w:footnote>
  <w:footnote w:type="continuationSeparator" w:id="0">
    <w:p w:rsidR="00F02E15" w:rsidRDefault="00F02E15" w:rsidP="00D45BA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08" w:rsidRDefault="006E6308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45BA9" w:rsidRPr="00036099" w:rsidRDefault="00D45BA9" w:rsidP="00036099">
    <w:pPr>
      <w:pStyle w:val="Header"/>
      <w:ind w:rightChars="167" w:right="367"/>
      <w:jc w:val="right"/>
      <w:rPr>
        <w:sz w:val="24"/>
      </w:rPr>
    </w:pPr>
    <w:r w:rsidRPr="00036099">
      <w:rPr>
        <w:sz w:val="24"/>
      </w:rPr>
      <w:t>Annex II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E6308" w:rsidRDefault="006E6308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000402"/>
    <w:multiLevelType w:val="multilevel"/>
    <w:tmpl w:val="00000885"/>
    <w:lvl w:ilvl="0">
      <w:start w:val="1"/>
      <w:numFmt w:val="lowerLetter"/>
      <w:lvlText w:val="(%1)"/>
      <w:lvlJc w:val="left"/>
      <w:pPr>
        <w:ind w:left="578" w:hanging="360"/>
      </w:pPr>
      <w:rPr>
        <w:rFonts w:ascii="Times New Roman" w:hAnsi="Times New Roman" w:cs="Times New Roman"/>
        <w:b w:val="0"/>
        <w:bCs w:val="0"/>
        <w:spacing w:val="-25"/>
        <w:w w:val="99"/>
        <w:sz w:val="24"/>
        <w:szCs w:val="24"/>
      </w:rPr>
    </w:lvl>
    <w:lvl w:ilvl="1">
      <w:numFmt w:val="bullet"/>
      <w:lvlText w:val="•"/>
      <w:lvlJc w:val="left"/>
      <w:pPr>
        <w:ind w:left="1536" w:hanging="360"/>
      </w:pPr>
    </w:lvl>
    <w:lvl w:ilvl="2">
      <w:numFmt w:val="bullet"/>
      <w:lvlText w:val="•"/>
      <w:lvlJc w:val="left"/>
      <w:pPr>
        <w:ind w:left="2493" w:hanging="360"/>
      </w:pPr>
    </w:lvl>
    <w:lvl w:ilvl="3">
      <w:numFmt w:val="bullet"/>
      <w:lvlText w:val="•"/>
      <w:lvlJc w:val="left"/>
      <w:pPr>
        <w:ind w:left="3449" w:hanging="360"/>
      </w:pPr>
    </w:lvl>
    <w:lvl w:ilvl="4">
      <w:numFmt w:val="bullet"/>
      <w:lvlText w:val="•"/>
      <w:lvlJc w:val="left"/>
      <w:pPr>
        <w:ind w:left="4406" w:hanging="360"/>
      </w:pPr>
    </w:lvl>
    <w:lvl w:ilvl="5">
      <w:numFmt w:val="bullet"/>
      <w:lvlText w:val="•"/>
      <w:lvlJc w:val="left"/>
      <w:pPr>
        <w:ind w:left="5363" w:hanging="360"/>
      </w:pPr>
    </w:lvl>
    <w:lvl w:ilvl="6">
      <w:numFmt w:val="bullet"/>
      <w:lvlText w:val="•"/>
      <w:lvlJc w:val="left"/>
      <w:pPr>
        <w:ind w:left="6319" w:hanging="360"/>
      </w:pPr>
    </w:lvl>
    <w:lvl w:ilvl="7">
      <w:numFmt w:val="bullet"/>
      <w:lvlText w:val="•"/>
      <w:lvlJc w:val="left"/>
      <w:pPr>
        <w:ind w:left="7276" w:hanging="360"/>
      </w:pPr>
    </w:lvl>
    <w:lvl w:ilvl="8">
      <w:numFmt w:val="bullet"/>
      <w:lvlText w:val="•"/>
      <w:lvlJc w:val="left"/>
      <w:pPr>
        <w:ind w:left="8233" w:hanging="360"/>
      </w:pPr>
    </w:lvl>
  </w:abstractNum>
  <w:abstractNum w:abstractNumId="1" w15:restartNumberingAfterBreak="0">
    <w:nsid w:val="00000403"/>
    <w:multiLevelType w:val="multilevel"/>
    <w:tmpl w:val="00000886"/>
    <w:lvl w:ilvl="0">
      <w:numFmt w:val="bullet"/>
      <w:lvlText w:val=""/>
      <w:lvlJc w:val="left"/>
      <w:pPr>
        <w:ind w:left="391" w:hanging="284"/>
      </w:pPr>
      <w:rPr>
        <w:rFonts w:ascii="Wingdings" w:hAnsi="Wingdings"/>
        <w:b w:val="0"/>
        <w:w w:val="100"/>
        <w:sz w:val="22"/>
      </w:rPr>
    </w:lvl>
    <w:lvl w:ilvl="1">
      <w:numFmt w:val="bullet"/>
      <w:lvlText w:val="•"/>
      <w:lvlJc w:val="left"/>
      <w:pPr>
        <w:ind w:left="970" w:hanging="284"/>
      </w:pPr>
    </w:lvl>
    <w:lvl w:ilvl="2">
      <w:numFmt w:val="bullet"/>
      <w:lvlText w:val="•"/>
      <w:lvlJc w:val="left"/>
      <w:pPr>
        <w:ind w:left="1540" w:hanging="284"/>
      </w:pPr>
    </w:lvl>
    <w:lvl w:ilvl="3">
      <w:numFmt w:val="bullet"/>
      <w:lvlText w:val="•"/>
      <w:lvlJc w:val="left"/>
      <w:pPr>
        <w:ind w:left="2110" w:hanging="284"/>
      </w:pPr>
    </w:lvl>
    <w:lvl w:ilvl="4">
      <w:numFmt w:val="bullet"/>
      <w:lvlText w:val="•"/>
      <w:lvlJc w:val="left"/>
      <w:pPr>
        <w:ind w:left="2680" w:hanging="284"/>
      </w:pPr>
    </w:lvl>
    <w:lvl w:ilvl="5">
      <w:numFmt w:val="bullet"/>
      <w:lvlText w:val="•"/>
      <w:lvlJc w:val="left"/>
      <w:pPr>
        <w:ind w:left="3250" w:hanging="284"/>
      </w:pPr>
    </w:lvl>
    <w:lvl w:ilvl="6">
      <w:numFmt w:val="bullet"/>
      <w:lvlText w:val="•"/>
      <w:lvlJc w:val="left"/>
      <w:pPr>
        <w:ind w:left="3820" w:hanging="284"/>
      </w:pPr>
    </w:lvl>
    <w:lvl w:ilvl="7">
      <w:numFmt w:val="bullet"/>
      <w:lvlText w:val="•"/>
      <w:lvlJc w:val="left"/>
      <w:pPr>
        <w:ind w:left="4390" w:hanging="284"/>
      </w:pPr>
    </w:lvl>
    <w:lvl w:ilvl="8">
      <w:numFmt w:val="bullet"/>
      <w:lvlText w:val="•"/>
      <w:lvlJc w:val="left"/>
      <w:pPr>
        <w:ind w:left="4960" w:hanging="284"/>
      </w:pPr>
    </w:lvl>
  </w:abstractNum>
  <w:abstractNum w:abstractNumId="2" w15:restartNumberingAfterBreak="0">
    <w:nsid w:val="00000404"/>
    <w:multiLevelType w:val="multilevel"/>
    <w:tmpl w:val="00000887"/>
    <w:lvl w:ilvl="0">
      <w:numFmt w:val="bullet"/>
      <w:lvlText w:val=""/>
      <w:lvlJc w:val="left"/>
      <w:pPr>
        <w:ind w:left="391" w:hanging="284"/>
      </w:pPr>
      <w:rPr>
        <w:rFonts w:ascii="Wingdings" w:hAnsi="Wingdings"/>
        <w:b w:val="0"/>
        <w:w w:val="100"/>
        <w:sz w:val="22"/>
      </w:rPr>
    </w:lvl>
    <w:lvl w:ilvl="1">
      <w:numFmt w:val="bullet"/>
      <w:lvlText w:val="•"/>
      <w:lvlJc w:val="left"/>
      <w:pPr>
        <w:ind w:left="970" w:hanging="284"/>
      </w:pPr>
    </w:lvl>
    <w:lvl w:ilvl="2">
      <w:numFmt w:val="bullet"/>
      <w:lvlText w:val="•"/>
      <w:lvlJc w:val="left"/>
      <w:pPr>
        <w:ind w:left="1540" w:hanging="284"/>
      </w:pPr>
    </w:lvl>
    <w:lvl w:ilvl="3">
      <w:numFmt w:val="bullet"/>
      <w:lvlText w:val="•"/>
      <w:lvlJc w:val="left"/>
      <w:pPr>
        <w:ind w:left="2110" w:hanging="284"/>
      </w:pPr>
    </w:lvl>
    <w:lvl w:ilvl="4">
      <w:numFmt w:val="bullet"/>
      <w:lvlText w:val="•"/>
      <w:lvlJc w:val="left"/>
      <w:pPr>
        <w:ind w:left="2680" w:hanging="284"/>
      </w:pPr>
    </w:lvl>
    <w:lvl w:ilvl="5">
      <w:numFmt w:val="bullet"/>
      <w:lvlText w:val="•"/>
      <w:lvlJc w:val="left"/>
      <w:pPr>
        <w:ind w:left="3250" w:hanging="284"/>
      </w:pPr>
    </w:lvl>
    <w:lvl w:ilvl="6">
      <w:numFmt w:val="bullet"/>
      <w:lvlText w:val="•"/>
      <w:lvlJc w:val="left"/>
      <w:pPr>
        <w:ind w:left="3820" w:hanging="284"/>
      </w:pPr>
    </w:lvl>
    <w:lvl w:ilvl="7">
      <w:numFmt w:val="bullet"/>
      <w:lvlText w:val="•"/>
      <w:lvlJc w:val="left"/>
      <w:pPr>
        <w:ind w:left="4390" w:hanging="284"/>
      </w:pPr>
    </w:lvl>
    <w:lvl w:ilvl="8">
      <w:numFmt w:val="bullet"/>
      <w:lvlText w:val="•"/>
      <w:lvlJc w:val="left"/>
      <w:pPr>
        <w:ind w:left="4960" w:hanging="284"/>
      </w:pPr>
    </w:lvl>
  </w:abstractNum>
  <w:abstractNum w:abstractNumId="3" w15:restartNumberingAfterBreak="0">
    <w:nsid w:val="00000405"/>
    <w:multiLevelType w:val="multilevel"/>
    <w:tmpl w:val="00000888"/>
    <w:lvl w:ilvl="0">
      <w:start w:val="1"/>
      <w:numFmt w:val="decimal"/>
      <w:lvlText w:val="(%1)"/>
      <w:lvlJc w:val="left"/>
      <w:pPr>
        <w:ind w:left="1003" w:hanging="785"/>
      </w:pPr>
      <w:rPr>
        <w:rFonts w:ascii="Times New Roman" w:hAnsi="Times New Roman" w:cs="Times New Roman"/>
        <w:b w:val="0"/>
        <w:bCs w:val="0"/>
        <w:spacing w:val="-15"/>
        <w:w w:val="99"/>
        <w:sz w:val="24"/>
        <w:szCs w:val="24"/>
      </w:rPr>
    </w:lvl>
    <w:lvl w:ilvl="1">
      <w:numFmt w:val="bullet"/>
      <w:lvlText w:val="•"/>
      <w:lvlJc w:val="left"/>
      <w:pPr>
        <w:ind w:left="1914" w:hanging="785"/>
      </w:pPr>
    </w:lvl>
    <w:lvl w:ilvl="2">
      <w:numFmt w:val="bullet"/>
      <w:lvlText w:val="•"/>
      <w:lvlJc w:val="left"/>
      <w:pPr>
        <w:ind w:left="2829" w:hanging="785"/>
      </w:pPr>
    </w:lvl>
    <w:lvl w:ilvl="3">
      <w:numFmt w:val="bullet"/>
      <w:lvlText w:val="•"/>
      <w:lvlJc w:val="left"/>
      <w:pPr>
        <w:ind w:left="3743" w:hanging="785"/>
      </w:pPr>
    </w:lvl>
    <w:lvl w:ilvl="4">
      <w:numFmt w:val="bullet"/>
      <w:lvlText w:val="•"/>
      <w:lvlJc w:val="left"/>
      <w:pPr>
        <w:ind w:left="4658" w:hanging="785"/>
      </w:pPr>
    </w:lvl>
    <w:lvl w:ilvl="5">
      <w:numFmt w:val="bullet"/>
      <w:lvlText w:val="•"/>
      <w:lvlJc w:val="left"/>
      <w:pPr>
        <w:ind w:left="5573" w:hanging="785"/>
      </w:pPr>
    </w:lvl>
    <w:lvl w:ilvl="6">
      <w:numFmt w:val="bullet"/>
      <w:lvlText w:val="•"/>
      <w:lvlJc w:val="left"/>
      <w:pPr>
        <w:ind w:left="6487" w:hanging="785"/>
      </w:pPr>
    </w:lvl>
    <w:lvl w:ilvl="7">
      <w:numFmt w:val="bullet"/>
      <w:lvlText w:val="•"/>
      <w:lvlJc w:val="left"/>
      <w:pPr>
        <w:ind w:left="7402" w:hanging="785"/>
      </w:pPr>
    </w:lvl>
    <w:lvl w:ilvl="8">
      <w:numFmt w:val="bullet"/>
      <w:lvlText w:val="•"/>
      <w:lvlJc w:val="left"/>
      <w:pPr>
        <w:ind w:left="8317" w:hanging="785"/>
      </w:pPr>
    </w:lvl>
  </w:abstractNum>
  <w:abstractNum w:abstractNumId="4" w15:restartNumberingAfterBreak="0">
    <w:nsid w:val="00000406"/>
    <w:multiLevelType w:val="multilevel"/>
    <w:tmpl w:val="8A34909A"/>
    <w:lvl w:ilvl="0">
      <w:numFmt w:val="bullet"/>
      <w:lvlText w:val="☐"/>
      <w:lvlJc w:val="left"/>
      <w:pPr>
        <w:ind w:left="698" w:hanging="480"/>
      </w:pPr>
      <w:rPr>
        <w:rFonts w:ascii="MS Gothic" w:eastAsia="MS Gothic"/>
        <w:b w:val="0"/>
        <w:spacing w:val="-6"/>
        <w:w w:val="99"/>
        <w:sz w:val="48"/>
      </w:rPr>
    </w:lvl>
    <w:lvl w:ilvl="1">
      <w:numFmt w:val="bullet"/>
      <w:lvlText w:val="•"/>
      <w:lvlJc w:val="left"/>
      <w:pPr>
        <w:ind w:left="1644" w:hanging="480"/>
      </w:pPr>
    </w:lvl>
    <w:lvl w:ilvl="2">
      <w:numFmt w:val="bullet"/>
      <w:lvlText w:val="•"/>
      <w:lvlJc w:val="left"/>
      <w:pPr>
        <w:ind w:left="2589" w:hanging="480"/>
      </w:pPr>
    </w:lvl>
    <w:lvl w:ilvl="3">
      <w:numFmt w:val="bullet"/>
      <w:lvlText w:val="•"/>
      <w:lvlJc w:val="left"/>
      <w:pPr>
        <w:ind w:left="3533" w:hanging="480"/>
      </w:pPr>
    </w:lvl>
    <w:lvl w:ilvl="4">
      <w:numFmt w:val="bullet"/>
      <w:lvlText w:val="•"/>
      <w:lvlJc w:val="left"/>
      <w:pPr>
        <w:ind w:left="4478" w:hanging="480"/>
      </w:pPr>
    </w:lvl>
    <w:lvl w:ilvl="5">
      <w:numFmt w:val="bullet"/>
      <w:lvlText w:val="•"/>
      <w:lvlJc w:val="left"/>
      <w:pPr>
        <w:ind w:left="5423" w:hanging="480"/>
      </w:pPr>
    </w:lvl>
    <w:lvl w:ilvl="6">
      <w:numFmt w:val="bullet"/>
      <w:lvlText w:val="•"/>
      <w:lvlJc w:val="left"/>
      <w:pPr>
        <w:ind w:left="6367" w:hanging="480"/>
      </w:pPr>
    </w:lvl>
    <w:lvl w:ilvl="7">
      <w:numFmt w:val="bullet"/>
      <w:lvlText w:val="•"/>
      <w:lvlJc w:val="left"/>
      <w:pPr>
        <w:ind w:left="7312" w:hanging="480"/>
      </w:pPr>
    </w:lvl>
    <w:lvl w:ilvl="8">
      <w:numFmt w:val="bullet"/>
      <w:lvlText w:val="•"/>
      <w:lvlJc w:val="left"/>
      <w:pPr>
        <w:ind w:left="8257" w:hanging="480"/>
      </w:pPr>
    </w:lvl>
  </w:abstractNum>
  <w:num w:numId="1">
    <w:abstractNumId w:val="4"/>
  </w:num>
  <w:num w:numId="2">
    <w:abstractNumId w:val="3"/>
  </w:num>
  <w:num w:numId="3">
    <w:abstractNumId w:val="2"/>
  </w:num>
  <w:num w:numId="4">
    <w:abstractNumId w:val="1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bordersDoNotSurroundHeader/>
  <w:bordersDoNotSurroundFooter/>
  <w:proofState w:spelling="clean" w:grammar="clean"/>
  <w:defaultTabStop w:val="720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C1090"/>
    <w:rsid w:val="00036099"/>
    <w:rsid w:val="000B35EB"/>
    <w:rsid w:val="000C492E"/>
    <w:rsid w:val="000F733E"/>
    <w:rsid w:val="00117051"/>
    <w:rsid w:val="00120FE8"/>
    <w:rsid w:val="00122EA8"/>
    <w:rsid w:val="00275BCE"/>
    <w:rsid w:val="00373FE0"/>
    <w:rsid w:val="003E5643"/>
    <w:rsid w:val="004238BE"/>
    <w:rsid w:val="004E287D"/>
    <w:rsid w:val="004F16A8"/>
    <w:rsid w:val="0054660A"/>
    <w:rsid w:val="005C7097"/>
    <w:rsid w:val="005D380D"/>
    <w:rsid w:val="00620517"/>
    <w:rsid w:val="00641911"/>
    <w:rsid w:val="006B679F"/>
    <w:rsid w:val="006C1090"/>
    <w:rsid w:val="006E6308"/>
    <w:rsid w:val="00720E26"/>
    <w:rsid w:val="008844DB"/>
    <w:rsid w:val="00894F65"/>
    <w:rsid w:val="00B43EF6"/>
    <w:rsid w:val="00B920B0"/>
    <w:rsid w:val="00D45BA9"/>
    <w:rsid w:val="00DE0F00"/>
    <w:rsid w:val="00EF2E07"/>
    <w:rsid w:val="00F02E15"/>
    <w:rsid w:val="00F11874"/>
    <w:rsid w:val="00F42327"/>
    <w:rsid w:val="00F82067"/>
    <w:rsid w:val="00FC7744"/>
    <w:rsid w:val="00FD1C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efaultImageDpi w14:val="0"/>
  <w15:docId w15:val="{377476EF-5E2C-4523-916A-8DB08B164C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="Times New Roman"/>
        <w:kern w:val="2"/>
        <w:sz w:val="24"/>
        <w:szCs w:val="24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1" w:qFormat="1"/>
    <w:lsdException w:name="heading 1" w:uiPriority="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pPr>
      <w:widowControl w:val="0"/>
      <w:autoSpaceDE w:val="0"/>
      <w:autoSpaceDN w:val="0"/>
      <w:adjustRightInd w:val="0"/>
    </w:pPr>
    <w:rPr>
      <w:rFonts w:ascii="Times New Roman" w:hAnsi="Times New Roman"/>
      <w:kern w:val="0"/>
      <w:sz w:val="22"/>
      <w:szCs w:val="22"/>
    </w:rPr>
  </w:style>
  <w:style w:type="paragraph" w:styleId="Heading1">
    <w:name w:val="heading 1"/>
    <w:basedOn w:val="Normal"/>
    <w:next w:val="Normal"/>
    <w:link w:val="Heading1Char"/>
    <w:uiPriority w:val="1"/>
    <w:qFormat/>
    <w:pPr>
      <w:ind w:left="218"/>
      <w:outlineLvl w:val="0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52"/>
      <w:sz w:val="52"/>
      <w:szCs w:val="52"/>
    </w:rPr>
  </w:style>
  <w:style w:type="paragraph" w:styleId="BodyText">
    <w:name w:val="Body Text"/>
    <w:basedOn w:val="Normal"/>
    <w:link w:val="BodyTextChar"/>
    <w:uiPriority w:val="1"/>
    <w:qFormat/>
    <w:rPr>
      <w:sz w:val="24"/>
      <w:szCs w:val="24"/>
    </w:rPr>
  </w:style>
  <w:style w:type="character" w:customStyle="1" w:styleId="BodyTextChar">
    <w:name w:val="Body Text Char"/>
    <w:basedOn w:val="DefaultParagraphFont"/>
    <w:link w:val="BodyText"/>
    <w:uiPriority w:val="99"/>
    <w:semiHidden/>
    <w:locked/>
    <w:rPr>
      <w:rFonts w:ascii="Times New Roman" w:hAnsi="Times New Roman" w:cs="Times New Roman"/>
      <w:kern w:val="0"/>
      <w:sz w:val="22"/>
    </w:rPr>
  </w:style>
  <w:style w:type="paragraph" w:styleId="ListParagraph">
    <w:name w:val="List Paragraph"/>
    <w:basedOn w:val="Normal"/>
    <w:uiPriority w:val="1"/>
    <w:qFormat/>
    <w:pPr>
      <w:ind w:left="578" w:hanging="360"/>
      <w:jc w:val="both"/>
    </w:pPr>
    <w:rPr>
      <w:sz w:val="24"/>
      <w:szCs w:val="24"/>
    </w:rPr>
  </w:style>
  <w:style w:type="paragraph" w:customStyle="1" w:styleId="TableParagraph">
    <w:name w:val="Table Paragraph"/>
    <w:basedOn w:val="Normal"/>
    <w:uiPriority w:val="1"/>
    <w:qFormat/>
    <w:pPr>
      <w:ind w:left="119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D45BA9"/>
    <w:rPr>
      <w:rFonts w:asciiTheme="majorHAnsi" w:eastAsiaTheme="majorEastAsia" w:hAnsiTheme="majorHAnsi" w:cstheme="majorBid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45BA9"/>
    <w:rPr>
      <w:rFonts w:asciiTheme="majorHAnsi" w:eastAsiaTheme="majorEastAsia" w:hAnsiTheme="majorHAnsi" w:cstheme="majorBidi"/>
      <w:kern w:val="0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D45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HeaderChar">
    <w:name w:val="Header Char"/>
    <w:basedOn w:val="DefaultParagraphFont"/>
    <w:link w:val="Header"/>
    <w:uiPriority w:val="99"/>
    <w:rsid w:val="00D45BA9"/>
    <w:rPr>
      <w:rFonts w:ascii="Times New Roman" w:hAnsi="Times New Roman"/>
      <w:kern w:val="0"/>
      <w:sz w:val="20"/>
      <w:szCs w:val="20"/>
    </w:rPr>
  </w:style>
  <w:style w:type="paragraph" w:styleId="Footer">
    <w:name w:val="footer"/>
    <w:basedOn w:val="Normal"/>
    <w:link w:val="FooterChar"/>
    <w:uiPriority w:val="99"/>
    <w:unhideWhenUsed/>
    <w:rsid w:val="00D45BA9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FooterChar">
    <w:name w:val="Footer Char"/>
    <w:basedOn w:val="DefaultParagraphFont"/>
    <w:link w:val="Footer"/>
    <w:uiPriority w:val="99"/>
    <w:rsid w:val="00D45BA9"/>
    <w:rPr>
      <w:rFonts w:ascii="Times New Roman" w:hAnsi="Times New Roman"/>
      <w:kern w:val="0"/>
      <w:sz w:val="20"/>
      <w:szCs w:val="20"/>
    </w:rPr>
  </w:style>
  <w:style w:type="paragraph" w:styleId="Revision">
    <w:name w:val="Revision"/>
    <w:hidden/>
    <w:uiPriority w:val="99"/>
    <w:semiHidden/>
    <w:rsid w:val="00117051"/>
    <w:rPr>
      <w:rFonts w:ascii="Times New Roman" w:hAnsi="Times New Roman"/>
      <w:kern w:val="0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  <w:doNotRelyOnCSS/>
  <w:doNotOrganizeInFold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organdonation@dh.gov.hk" TargetMode="External"/><Relationship Id="rId13" Type="http://schemas.openxmlformats.org/officeDocument/2006/relationships/footer" Target="footer2.xml"/><Relationship Id="rId18" Type="http://schemas.openxmlformats.org/officeDocument/2006/relationships/hyperlink" Target="http://www.organdonation.gov.hk/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mailto:organdonation@dh.gov.hk" TargetMode="External"/><Relationship Id="rId12" Type="http://schemas.openxmlformats.org/officeDocument/2006/relationships/footer" Target="footer1.xml"/><Relationship Id="rId17" Type="http://schemas.openxmlformats.org/officeDocument/2006/relationships/hyperlink" Target="http://www.facebook.com/organdonationhk" TargetMode="External"/><Relationship Id="rId2" Type="http://schemas.openxmlformats.org/officeDocument/2006/relationships/styles" Target="styles.xml"/><Relationship Id="rId16" Type="http://schemas.openxmlformats.org/officeDocument/2006/relationships/hyperlink" Target="http://www.organdonation.gov.hk/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footer" Target="footer3.xml"/><Relationship Id="rId10" Type="http://schemas.openxmlformats.org/officeDocument/2006/relationships/header" Target="header1.xml"/><Relationship Id="rId19" Type="http://schemas.openxmlformats.org/officeDocument/2006/relationships/hyperlink" Target="http://www.facebook.com/organdonationhk)" TargetMode="External"/><Relationship Id="rId4" Type="http://schemas.openxmlformats.org/officeDocument/2006/relationships/webSettings" Target="webSettings.xml"/><Relationship Id="rId9" Type="http://schemas.openxmlformats.org/officeDocument/2006/relationships/hyperlink" Target="mailto:organdonation@dh.gov.hk" TargetMode="External"/><Relationship Id="rId14" Type="http://schemas.openxmlformats.org/officeDocument/2006/relationships/header" Target="head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534</Words>
  <Characters>3049</Characters>
  <Application>Microsoft Office Word</Application>
  <DocSecurity>0</DocSecurity>
  <Lines>25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分享器官捐贈推廣活動照片及錄像 Sharing of photos and videos of past events on organ donation promotion</vt:lpstr>
    </vt:vector>
  </TitlesOfParts>
  <Company/>
  <LinksUpToDate>false</LinksUpToDate>
  <CharactersWithSpaces>3576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分享器官捐贈推廣活動照片及錄像 Sharing of photos and videos of past events on organ donation promotion</dc:title>
  <dc:subject>主頁 分享器官捐贈推廣活動照片及錄像 Home Sharing of photos and videos of past events on organ donation promotion</dc:subject>
  <dc:creator>香港特別行政區政府, 衞生署 Department of Health, HKSARG</dc:creator>
  <cp:keywords>Sharing of photos and videos of past events on organ donation promotion</cp:keywords>
  <dc:description/>
  <cp:lastModifiedBy>HITO2A</cp:lastModifiedBy>
  <cp:revision>1</cp:revision>
  <cp:lastPrinted>2020-03-19T07:13:00Z</cp:lastPrinted>
  <dcterms:created xsi:type="dcterms:W3CDTF">2022-03-31T09:26:00Z</dcterms:created>
  <dcterms:modified xsi:type="dcterms:W3CDTF">2022-03-31T09:26:00Z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Acrobat PDFMaker 17 Word 版</vt:lpwstr>
  </property>
</Properties>
</file>